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E98BB" w14:textId="773D93A8" w:rsidR="00103B22" w:rsidRDefault="00000000">
      <w:pPr>
        <w:adjustRightInd w:val="0"/>
        <w:snapToGrid w:val="0"/>
        <w:rPr>
          <w:rFonts w:ascii="ＭＳ ゴシック" w:eastAsia="ＭＳ ゴシック" w:hAnsi="ＭＳ ゴシック"/>
          <w:sz w:val="28"/>
        </w:rPr>
      </w:pPr>
      <w:r>
        <w:rPr>
          <w:rFonts w:ascii="ＭＳ ゴシック" w:eastAsia="ＭＳ ゴシック" w:hAnsi="ＭＳ ゴシック" w:hint="eastAsia"/>
          <w:b/>
          <w:color w:val="1F4E79" w:themeColor="accent1" w:themeShade="80"/>
          <w:sz w:val="28"/>
          <w:bdr w:val="single" w:sz="4" w:space="0" w:color="auto"/>
        </w:rPr>
        <w:t>《組織強化研修</w:t>
      </w:r>
      <w:r w:rsidR="000B4BE8">
        <w:rPr>
          <w:rFonts w:ascii="ＭＳ ゴシック" w:eastAsia="ＭＳ ゴシック" w:hAnsi="ＭＳ ゴシック" w:hint="eastAsia"/>
          <w:b/>
          <w:color w:val="1F4E79" w:themeColor="accent1" w:themeShade="80"/>
          <w:sz w:val="28"/>
          <w:bdr w:val="single" w:sz="4" w:space="0" w:color="auto"/>
        </w:rPr>
        <w:t>会</w:t>
      </w:r>
      <w:r>
        <w:rPr>
          <w:rFonts w:ascii="ＭＳ ゴシック" w:eastAsia="ＭＳ ゴシック" w:hAnsi="ＭＳ ゴシック" w:hint="eastAsia"/>
          <w:b/>
          <w:color w:val="1F4E79" w:themeColor="accent1" w:themeShade="80"/>
          <w:sz w:val="28"/>
          <w:bdr w:val="single" w:sz="4" w:space="0" w:color="auto"/>
        </w:rPr>
        <w:t>・</w:t>
      </w:r>
      <w:r w:rsidR="007A7CBC">
        <w:rPr>
          <w:rFonts w:ascii="ＭＳ ゴシック" w:eastAsia="ＭＳ ゴシック" w:hAnsi="ＭＳ ゴシック" w:hint="eastAsia"/>
          <w:b/>
          <w:color w:val="1F4E79" w:themeColor="accent1" w:themeShade="80"/>
          <w:sz w:val="28"/>
          <w:bdr w:val="single" w:sz="4" w:space="0" w:color="auto"/>
        </w:rPr>
        <w:t>組織強化後</w:t>
      </w:r>
      <w:r>
        <w:rPr>
          <w:rFonts w:ascii="ＭＳ ゴシック" w:eastAsia="ＭＳ ゴシック" w:hAnsi="ＭＳ ゴシック" w:hint="eastAsia"/>
          <w:b/>
          <w:color w:val="1F4E79" w:themeColor="accent1" w:themeShade="80"/>
          <w:sz w:val="28"/>
          <w:bdr w:val="single" w:sz="4" w:space="0" w:color="auto"/>
        </w:rPr>
        <w:t>研修</w:t>
      </w:r>
      <w:r w:rsidR="000B4BE8">
        <w:rPr>
          <w:rFonts w:ascii="ＭＳ ゴシック" w:eastAsia="ＭＳ ゴシック" w:hAnsi="ＭＳ ゴシック" w:hint="eastAsia"/>
          <w:b/>
          <w:color w:val="1F4E79" w:themeColor="accent1" w:themeShade="80"/>
          <w:sz w:val="28"/>
          <w:bdr w:val="single" w:sz="4" w:space="0" w:color="auto"/>
        </w:rPr>
        <w:t>会</w:t>
      </w:r>
      <w:r>
        <w:rPr>
          <w:rFonts w:ascii="ＭＳ ゴシック" w:eastAsia="ＭＳ ゴシック" w:hAnsi="ＭＳ ゴシック" w:hint="eastAsia"/>
          <w:b/>
          <w:color w:val="1F4E79" w:themeColor="accent1" w:themeShade="80"/>
          <w:sz w:val="28"/>
          <w:bdr w:val="single" w:sz="4" w:space="0" w:color="auto"/>
        </w:rPr>
        <w:t>》</w:t>
      </w:r>
    </w:p>
    <w:p w14:paraId="5E4B481E" w14:textId="77777777" w:rsidR="00103B22" w:rsidRDefault="00000000">
      <w:r>
        <w:rPr>
          <w:rFonts w:hint="eastAsia"/>
          <w:noProof/>
        </w:rPr>
        <mc:AlternateContent>
          <mc:Choice Requires="wps">
            <w:drawing>
              <wp:anchor distT="0" distB="0" distL="203200" distR="203200" simplePos="0" relativeHeight="3" behindDoc="0" locked="0" layoutInCell="1" hidden="0" allowOverlap="1" wp14:anchorId="530A2EE5" wp14:editId="21F0403B">
                <wp:simplePos x="0" y="0"/>
                <wp:positionH relativeFrom="column">
                  <wp:posOffset>-31115</wp:posOffset>
                </wp:positionH>
                <wp:positionV relativeFrom="paragraph">
                  <wp:posOffset>141605</wp:posOffset>
                </wp:positionV>
                <wp:extent cx="6553200" cy="2973705"/>
                <wp:effectExtent l="19050" t="19050" r="38100" b="36195"/>
                <wp:wrapNone/>
                <wp:docPr id="1026" name="オブジェクト 0"/>
                <wp:cNvGraphicFramePr/>
                <a:graphic xmlns:a="http://schemas.openxmlformats.org/drawingml/2006/main">
                  <a:graphicData uri="http://schemas.microsoft.com/office/word/2010/wordprocessingShape">
                    <wps:wsp>
                      <wps:cNvSpPr/>
                      <wps:spPr>
                        <a:xfrm>
                          <a:off x="0" y="0"/>
                          <a:ext cx="6553200" cy="2973705"/>
                        </a:xfrm>
                        <a:prstGeom prst="flowChartAlternateProcess">
                          <a:avLst/>
                        </a:prstGeom>
                        <a:solidFill>
                          <a:schemeClr val="accent1">
                            <a:lumMod val="40000"/>
                            <a:lumOff val="60000"/>
                          </a:schemeClr>
                        </a:solidFill>
                        <a:ln w="57150" cap="flat" cmpd="sng" algn="ctr">
                          <a:solidFill>
                            <a:schemeClr val="accent1">
                              <a:lumMod val="50000"/>
                            </a:schemeClr>
                          </a:solidFill>
                          <a:prstDash val="solid"/>
                          <a:miter lim="800000"/>
                        </a:ln>
                      </wps:spPr>
                      <wps:style>
                        <a:lnRef idx="2">
                          <a:schemeClr val="accent1">
                            <a:shade val="50000"/>
                          </a:schemeClr>
                        </a:lnRef>
                        <a:fillRef idx="1">
                          <a:schemeClr val="accent1"/>
                        </a:fillRef>
                        <a:effectRef idx="0">
                          <a:schemeClr val="accent1"/>
                        </a:effectRef>
                        <a:fontRef idx="minor">
                          <a:schemeClr val="lt1"/>
                        </a:fontRef>
                      </wps:style>
                      <wps:txbx>
                        <w:txbxContent>
                          <w:p w14:paraId="36C01CAF" w14:textId="06FAA640" w:rsidR="00103B22" w:rsidRDefault="00000000">
                            <w:pPr>
                              <w:rPr>
                                <w:rFonts w:ascii="HG丸ｺﾞｼｯｸM-PRO" w:eastAsia="HG丸ｺﾞｼｯｸM-PRO" w:hAnsi="HG丸ｺﾞｼｯｸM-PRO"/>
                                <w:color w:val="1F4E79" w:themeColor="accent1" w:themeShade="80"/>
                                <w:sz w:val="44"/>
                              </w:rPr>
                            </w:pPr>
                            <w:r>
                              <w:rPr>
                                <w:rFonts w:ascii="HG丸ｺﾞｼｯｸM-PRO" w:eastAsia="HG丸ｺﾞｼｯｸM-PRO" w:hAnsi="HG丸ｺﾞｼｯｸM-PRO" w:hint="eastAsia"/>
                                <w:color w:val="1F4E79" w:themeColor="accent1" w:themeShade="80"/>
                                <w:sz w:val="40"/>
                              </w:rPr>
                              <w:t>講演：</w:t>
                            </w:r>
                            <w:r>
                              <w:rPr>
                                <w:rFonts w:ascii="HG丸ｺﾞｼｯｸM-PRO" w:eastAsia="HG丸ｺﾞｼｯｸM-PRO" w:hAnsi="HG丸ｺﾞｼｯｸM-PRO" w:hint="eastAsia"/>
                                <w:color w:val="1F4E79" w:themeColor="accent1" w:themeShade="80"/>
                                <w:sz w:val="44"/>
                              </w:rPr>
                              <w:t>「</w:t>
                            </w:r>
                            <w:r w:rsidR="009A475B">
                              <w:rPr>
                                <w:rFonts w:ascii="HG丸ｺﾞｼｯｸM-PRO" w:eastAsia="HG丸ｺﾞｼｯｸM-PRO" w:hAnsi="HG丸ｺﾞｼｯｸM-PRO" w:hint="eastAsia"/>
                                <w:color w:val="1F4E79" w:themeColor="accent1" w:themeShade="80"/>
                                <w:sz w:val="44"/>
                              </w:rPr>
                              <w:t>大規模災害への備え</w:t>
                            </w:r>
                            <w:r>
                              <w:rPr>
                                <w:rFonts w:ascii="HG丸ｺﾞｼｯｸM-PRO" w:eastAsia="HG丸ｺﾞｼｯｸM-PRO" w:hAnsi="HG丸ｺﾞｼｯｸM-PRO" w:hint="eastAsia"/>
                                <w:color w:val="1F4E79" w:themeColor="accent1" w:themeShade="80"/>
                                <w:sz w:val="44"/>
                              </w:rPr>
                              <w:t>」</w:t>
                            </w:r>
                          </w:p>
                          <w:p w14:paraId="672FFA5C" w14:textId="70D50313" w:rsidR="007A7CBC" w:rsidRPr="007A7CBC" w:rsidRDefault="007A7CBC">
                            <w:pPr>
                              <w:rPr>
                                <w:color w:val="1F4E79" w:themeColor="accent1" w:themeShade="80"/>
                                <w:sz w:val="40"/>
                                <w:szCs w:val="40"/>
                              </w:rPr>
                            </w:pPr>
                            <w:r>
                              <w:rPr>
                                <w:rFonts w:ascii="HG丸ｺﾞｼｯｸM-PRO" w:eastAsia="HG丸ｺﾞｼｯｸM-PRO" w:hAnsi="HG丸ｺﾞｼｯｸM-PRO" w:hint="eastAsia"/>
                                <w:color w:val="1F4E79" w:themeColor="accent1" w:themeShade="80"/>
                                <w:sz w:val="44"/>
                              </w:rPr>
                              <w:t xml:space="preserve">      </w:t>
                            </w:r>
                            <w:r w:rsidRPr="007A7CBC">
                              <w:rPr>
                                <w:rFonts w:ascii="HG丸ｺﾞｼｯｸM-PRO" w:eastAsia="HG丸ｺﾞｼｯｸM-PRO" w:hAnsi="HG丸ｺﾞｼｯｸM-PRO" w:hint="eastAsia"/>
                                <w:color w:val="1F4E79" w:themeColor="accent1" w:themeShade="80"/>
                                <w:sz w:val="40"/>
                                <w:szCs w:val="40"/>
                              </w:rPr>
                              <w:t>～看護職としてできること～</w:t>
                            </w:r>
                          </w:p>
                          <w:p w14:paraId="7858318F" w14:textId="1ADB4241" w:rsidR="00103B22" w:rsidRDefault="00000000">
                            <w:pPr>
                              <w:rPr>
                                <w:sz w:val="20"/>
                              </w:rPr>
                            </w:pPr>
                            <w:r>
                              <w:rPr>
                                <w:rFonts w:ascii="HG丸ｺﾞｼｯｸM-PRO" w:eastAsia="HG丸ｺﾞｼｯｸM-PRO" w:hAnsi="HG丸ｺﾞｼｯｸM-PRO" w:hint="eastAsia"/>
                                <w:color w:val="1F4E79" w:themeColor="accent1" w:themeShade="80"/>
                                <w:sz w:val="40"/>
                              </w:rPr>
                              <w:t>講師：</w:t>
                            </w:r>
                            <w:r w:rsidR="009A475B">
                              <w:rPr>
                                <w:rFonts w:ascii="HG丸ｺﾞｼｯｸM-PRO" w:eastAsia="HG丸ｺﾞｼｯｸM-PRO" w:hAnsi="HG丸ｺﾞｼｯｸM-PRO" w:hint="eastAsia"/>
                                <w:color w:val="1F4E79" w:themeColor="accent1" w:themeShade="80"/>
                                <w:sz w:val="28"/>
                              </w:rPr>
                              <w:t xml:space="preserve">　</w:t>
                            </w:r>
                            <w:r w:rsidR="009A475B" w:rsidRPr="007A7CBC">
                              <w:rPr>
                                <w:rFonts w:ascii="HG丸ｺﾞｼｯｸM-PRO" w:eastAsia="HG丸ｺﾞｼｯｸM-PRO" w:hAnsi="HG丸ｺﾞｼｯｸM-PRO" w:hint="eastAsia"/>
                                <w:color w:val="1F4E79" w:themeColor="accent1" w:themeShade="80"/>
                                <w:sz w:val="36"/>
                                <w:szCs w:val="36"/>
                              </w:rPr>
                              <w:t>DMAT隊員　救急看護認定看護師</w:t>
                            </w:r>
                            <w:r>
                              <w:rPr>
                                <w:rFonts w:ascii="HG丸ｺﾞｼｯｸM-PRO" w:eastAsia="HG丸ｺﾞｼｯｸM-PRO" w:hAnsi="HG丸ｺﾞｼｯｸM-PRO" w:hint="eastAsia"/>
                                <w:color w:val="1F4E79" w:themeColor="accent1" w:themeShade="80"/>
                                <w:sz w:val="48"/>
                              </w:rPr>
                              <w:br/>
                              <w:t xml:space="preserve">　　　</w:t>
                            </w:r>
                            <w:r w:rsidR="00763EC8">
                              <w:rPr>
                                <w:rFonts w:ascii="HG丸ｺﾞｼｯｸM-PRO" w:eastAsia="HG丸ｺﾞｼｯｸM-PRO" w:hAnsi="HG丸ｺﾞｼｯｸM-PRO" w:hint="eastAsia"/>
                                <w:color w:val="1F4E79" w:themeColor="accent1" w:themeShade="80"/>
                                <w:sz w:val="48"/>
                              </w:rPr>
                              <w:t xml:space="preserve">　</w:t>
                            </w:r>
                            <w:r w:rsidR="009A475B">
                              <w:rPr>
                                <w:rFonts w:ascii="HG丸ｺﾞｼｯｸM-PRO" w:eastAsia="HG丸ｺﾞｼｯｸM-PRO" w:hAnsi="HG丸ｺﾞｼｯｸM-PRO" w:hint="eastAsia"/>
                                <w:color w:val="1F4E79" w:themeColor="accent1" w:themeShade="80"/>
                                <w:sz w:val="40"/>
                              </w:rPr>
                              <w:t xml:space="preserve">竹野　香織　</w:t>
                            </w:r>
                            <w:r>
                              <w:rPr>
                                <w:rFonts w:ascii="HG丸ｺﾞｼｯｸM-PRO" w:eastAsia="HG丸ｺﾞｼｯｸM-PRO" w:hAnsi="HG丸ｺﾞｼｯｸM-PRO" w:hint="eastAsia"/>
                                <w:color w:val="1F4E79" w:themeColor="accent1" w:themeShade="80"/>
                                <w:sz w:val="44"/>
                              </w:rPr>
                              <w:t>先生</w:t>
                            </w:r>
                          </w:p>
                          <w:p w14:paraId="6A723768" w14:textId="435C26B1" w:rsidR="00103B22" w:rsidRPr="009A475B" w:rsidRDefault="00000000">
                            <w:pPr>
                              <w:adjustRightInd w:val="0"/>
                              <w:snapToGrid w:val="0"/>
                              <w:rPr>
                                <w:rFonts w:ascii="HG丸ｺﾞｼｯｸM-PRO" w:eastAsia="HG丸ｺﾞｼｯｸM-PRO" w:hAnsi="HG丸ｺﾞｼｯｸM-PRO"/>
                                <w:b/>
                                <w:color w:val="1F4E79" w:themeColor="accent1" w:themeShade="80"/>
                                <w:sz w:val="32"/>
                                <w:szCs w:val="32"/>
                              </w:rPr>
                            </w:pPr>
                            <w:r>
                              <w:rPr>
                                <w:rFonts w:ascii="HG丸ｺﾞｼｯｸM-PRO" w:eastAsia="HG丸ｺﾞｼｯｸM-PRO" w:hAnsi="HG丸ｺﾞｼｯｸM-PRO" w:hint="eastAsia"/>
                                <w:b/>
                                <w:color w:val="1F4E79" w:themeColor="accent1" w:themeShade="80"/>
                                <w:sz w:val="36"/>
                              </w:rPr>
                              <w:t>日　時：令和</w:t>
                            </w:r>
                            <w:r w:rsidR="009A475B">
                              <w:rPr>
                                <w:rFonts w:ascii="HG丸ｺﾞｼｯｸM-PRO" w:eastAsia="HG丸ｺﾞｼｯｸM-PRO" w:hAnsi="HG丸ｺﾞｼｯｸM-PRO" w:hint="eastAsia"/>
                                <w:b/>
                                <w:color w:val="1F4E79" w:themeColor="accent1" w:themeShade="80"/>
                                <w:sz w:val="36"/>
                              </w:rPr>
                              <w:t>8</w:t>
                            </w:r>
                            <w:r>
                              <w:rPr>
                                <w:rFonts w:ascii="HG丸ｺﾞｼｯｸM-PRO" w:eastAsia="HG丸ｺﾞｼｯｸM-PRO" w:hAnsi="HG丸ｺﾞｼｯｸM-PRO" w:hint="eastAsia"/>
                                <w:b/>
                                <w:color w:val="1F4E79" w:themeColor="accent1" w:themeShade="80"/>
                                <w:sz w:val="36"/>
                              </w:rPr>
                              <w:t>年１０月１</w:t>
                            </w:r>
                            <w:r w:rsidR="009A475B">
                              <w:rPr>
                                <w:rFonts w:ascii="HG丸ｺﾞｼｯｸM-PRO" w:eastAsia="HG丸ｺﾞｼｯｸM-PRO" w:hAnsi="HG丸ｺﾞｼｯｸM-PRO" w:hint="eastAsia"/>
                                <w:b/>
                                <w:color w:val="1F4E79" w:themeColor="accent1" w:themeShade="80"/>
                                <w:sz w:val="36"/>
                              </w:rPr>
                              <w:t>7</w:t>
                            </w:r>
                            <w:r>
                              <w:rPr>
                                <w:rFonts w:ascii="HG丸ｺﾞｼｯｸM-PRO" w:eastAsia="HG丸ｺﾞｼｯｸM-PRO" w:hAnsi="HG丸ｺﾞｼｯｸM-PRO" w:hint="eastAsia"/>
                                <w:b/>
                                <w:color w:val="1F4E79" w:themeColor="accent1" w:themeShade="80"/>
                                <w:sz w:val="36"/>
                              </w:rPr>
                              <w:t>日（土）</w:t>
                            </w:r>
                            <w:r w:rsidRPr="009A475B">
                              <w:rPr>
                                <w:rFonts w:ascii="HG丸ｺﾞｼｯｸM-PRO" w:eastAsia="HG丸ｺﾞｼｯｸM-PRO" w:hAnsi="HG丸ｺﾞｼｯｸM-PRO" w:hint="eastAsia"/>
                                <w:b/>
                                <w:color w:val="1F4E79" w:themeColor="accent1" w:themeShade="80"/>
                                <w:sz w:val="32"/>
                                <w:szCs w:val="32"/>
                              </w:rPr>
                              <w:t>９：００～</w:t>
                            </w:r>
                            <w:r w:rsidR="00763EC8">
                              <w:rPr>
                                <w:rFonts w:ascii="HG丸ｺﾞｼｯｸM-PRO" w:eastAsia="HG丸ｺﾞｼｯｸM-PRO" w:hAnsi="HG丸ｺﾞｼｯｸM-PRO" w:hint="eastAsia"/>
                                <w:b/>
                                <w:color w:val="1F4E79" w:themeColor="accent1" w:themeShade="80"/>
                                <w:sz w:val="32"/>
                                <w:szCs w:val="32"/>
                              </w:rPr>
                              <w:t>1</w:t>
                            </w:r>
                            <w:r w:rsidR="000908FE">
                              <w:rPr>
                                <w:rFonts w:ascii="HG丸ｺﾞｼｯｸM-PRO" w:eastAsia="HG丸ｺﾞｼｯｸM-PRO" w:hAnsi="HG丸ｺﾞｼｯｸM-PRO" w:hint="eastAsia"/>
                                <w:b/>
                                <w:color w:val="1F4E79" w:themeColor="accent1" w:themeShade="80"/>
                                <w:sz w:val="32"/>
                                <w:szCs w:val="32"/>
                              </w:rPr>
                              <w:t>１</w:t>
                            </w:r>
                            <w:r w:rsidRPr="009A475B">
                              <w:rPr>
                                <w:rFonts w:ascii="HG丸ｺﾞｼｯｸM-PRO" w:eastAsia="HG丸ｺﾞｼｯｸM-PRO" w:hAnsi="HG丸ｺﾞｼｯｸM-PRO" w:hint="eastAsia"/>
                                <w:b/>
                                <w:color w:val="1F4E79" w:themeColor="accent1" w:themeShade="80"/>
                                <w:sz w:val="32"/>
                                <w:szCs w:val="32"/>
                              </w:rPr>
                              <w:t>：</w:t>
                            </w:r>
                            <w:r w:rsidR="000908FE">
                              <w:rPr>
                                <w:rFonts w:ascii="HG丸ｺﾞｼｯｸM-PRO" w:eastAsia="HG丸ｺﾞｼｯｸM-PRO" w:hAnsi="HG丸ｺﾞｼｯｸM-PRO" w:hint="eastAsia"/>
                                <w:b/>
                                <w:color w:val="1F4E79" w:themeColor="accent1" w:themeShade="80"/>
                                <w:sz w:val="32"/>
                                <w:szCs w:val="32"/>
                              </w:rPr>
                              <w:t>00</w:t>
                            </w:r>
                          </w:p>
                          <w:p w14:paraId="3AC4764F" w14:textId="77777777" w:rsidR="00103B22" w:rsidRDefault="00000000">
                            <w:pPr>
                              <w:rPr>
                                <w:b/>
                              </w:rPr>
                            </w:pPr>
                            <w:r>
                              <w:rPr>
                                <w:rFonts w:ascii="HG丸ｺﾞｼｯｸM-PRO" w:eastAsia="HG丸ｺﾞｼｯｸM-PRO" w:hAnsi="HG丸ｺﾞｼｯｸM-PRO" w:hint="eastAsia"/>
                                <w:b/>
                                <w:color w:val="1F4E79" w:themeColor="accent1" w:themeShade="80"/>
                                <w:sz w:val="36"/>
                              </w:rPr>
                              <w:t>場　所：ＪＡ広島総合病院　管理棟３階大会議室</w:t>
                            </w:r>
                          </w:p>
                        </w:txbxContent>
                      </wps:txbx>
                      <wps:bodyPr vertOverflow="overflow" horzOverflow="overflow" wrap="square" tIns="0" bIns="0" anchor="t">
                        <a:noAutofit/>
                      </wps:bodyPr>
                    </wps:wsp>
                  </a:graphicData>
                </a:graphic>
                <wp14:sizeRelV relativeFrom="margin">
                  <wp14:pctHeight>0</wp14:pctHeight>
                </wp14:sizeRelV>
              </wp:anchor>
            </w:drawing>
          </mc:Choice>
          <mc:Fallback>
            <w:pict>
              <v:shapetype w14:anchorId="530A2EE5"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オブジェクト 0" o:spid="_x0000_s1026" type="#_x0000_t176" style="position:absolute;left:0;text-align:left;margin-left:-2.45pt;margin-top:11.15pt;width:516pt;height:234.15pt;z-index:3;visibility:visible;mso-wrap-style:square;mso-height-percent:0;mso-wrap-distance-left:16pt;mso-wrap-distance-top:0;mso-wrap-distance-right:16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" fillcolor="#bdd6ee [1300]" strokecolor="#1f4d78 [1604]" strokeweight="4.5pt">
                <v:textbox inset=",0,,0">
                  <w:txbxContent>
                    <w:p w14:paraId="36C01CAF" w14:textId="06FAA640" w:rsidR="00103B22" w:rsidRDefault="00000000">
                      <w:pPr>
                        <w:rPr>
                          <w:rFonts w:ascii="HG丸ｺﾞｼｯｸM-PRO" w:eastAsia="HG丸ｺﾞｼｯｸM-PRO" w:hAnsi="HG丸ｺﾞｼｯｸM-PRO"/>
                          <w:color w:val="1F4E79" w:themeColor="accent1" w:themeShade="80"/>
                          <w:sz w:val="44"/>
                        </w:rPr>
                      </w:pPr>
                      <w:r>
                        <w:rPr>
                          <w:rFonts w:ascii="HG丸ｺﾞｼｯｸM-PRO" w:eastAsia="HG丸ｺﾞｼｯｸM-PRO" w:hAnsi="HG丸ｺﾞｼｯｸM-PRO" w:hint="eastAsia"/>
                          <w:color w:val="1F4E79" w:themeColor="accent1" w:themeShade="80"/>
                          <w:sz w:val="40"/>
                        </w:rPr>
                        <w:t>講演：</w:t>
                      </w:r>
                      <w:r>
                        <w:rPr>
                          <w:rFonts w:ascii="HG丸ｺﾞｼｯｸM-PRO" w:eastAsia="HG丸ｺﾞｼｯｸM-PRO" w:hAnsi="HG丸ｺﾞｼｯｸM-PRO" w:hint="eastAsia"/>
                          <w:color w:val="1F4E79" w:themeColor="accent1" w:themeShade="80"/>
                          <w:sz w:val="44"/>
                        </w:rPr>
                        <w:t>「</w:t>
                      </w:r>
                      <w:r w:rsidR="009A475B">
                        <w:rPr>
                          <w:rFonts w:ascii="HG丸ｺﾞｼｯｸM-PRO" w:eastAsia="HG丸ｺﾞｼｯｸM-PRO" w:hAnsi="HG丸ｺﾞｼｯｸM-PRO" w:hint="eastAsia"/>
                          <w:color w:val="1F4E79" w:themeColor="accent1" w:themeShade="80"/>
                          <w:sz w:val="44"/>
                        </w:rPr>
                        <w:t>大規模災害への備え</w:t>
                      </w:r>
                      <w:r>
                        <w:rPr>
                          <w:rFonts w:ascii="HG丸ｺﾞｼｯｸM-PRO" w:eastAsia="HG丸ｺﾞｼｯｸM-PRO" w:hAnsi="HG丸ｺﾞｼｯｸM-PRO" w:hint="eastAsia"/>
                          <w:color w:val="1F4E79" w:themeColor="accent1" w:themeShade="80"/>
                          <w:sz w:val="44"/>
                        </w:rPr>
                        <w:t>」</w:t>
                      </w:r>
                    </w:p>
                    <w:p w14:paraId="672FFA5C" w14:textId="70D50313" w:rsidR="007A7CBC" w:rsidRPr="007A7CBC" w:rsidRDefault="007A7CBC">
                      <w:pPr>
                        <w:rPr>
                          <w:color w:val="1F4E79" w:themeColor="accent1" w:themeShade="80"/>
                          <w:sz w:val="40"/>
                          <w:szCs w:val="40"/>
                        </w:rPr>
                      </w:pPr>
                      <w:r>
                        <w:rPr>
                          <w:rFonts w:ascii="HG丸ｺﾞｼｯｸM-PRO" w:eastAsia="HG丸ｺﾞｼｯｸM-PRO" w:hAnsi="HG丸ｺﾞｼｯｸM-PRO" w:hint="eastAsia"/>
                          <w:color w:val="1F4E79" w:themeColor="accent1" w:themeShade="80"/>
                          <w:sz w:val="44"/>
                        </w:rPr>
                        <w:t xml:space="preserve">      </w:t>
                      </w:r>
                      <w:r w:rsidRPr="007A7CBC">
                        <w:rPr>
                          <w:rFonts w:ascii="HG丸ｺﾞｼｯｸM-PRO" w:eastAsia="HG丸ｺﾞｼｯｸM-PRO" w:hAnsi="HG丸ｺﾞｼｯｸM-PRO" w:hint="eastAsia"/>
                          <w:color w:val="1F4E79" w:themeColor="accent1" w:themeShade="80"/>
                          <w:sz w:val="40"/>
                          <w:szCs w:val="40"/>
                        </w:rPr>
                        <w:t>～看護職としてできること～</w:t>
                      </w:r>
                    </w:p>
                    <w:p w14:paraId="7858318F" w14:textId="1ADB4241" w:rsidR="00103B22" w:rsidRDefault="00000000">
                      <w:pPr>
                        <w:rPr>
                          <w:sz w:val="20"/>
                        </w:rPr>
                      </w:pPr>
                      <w:r>
                        <w:rPr>
                          <w:rFonts w:ascii="HG丸ｺﾞｼｯｸM-PRO" w:eastAsia="HG丸ｺﾞｼｯｸM-PRO" w:hAnsi="HG丸ｺﾞｼｯｸM-PRO" w:hint="eastAsia"/>
                          <w:color w:val="1F4E79" w:themeColor="accent1" w:themeShade="80"/>
                          <w:sz w:val="40"/>
                        </w:rPr>
                        <w:t>講師：</w:t>
                      </w:r>
                      <w:r w:rsidR="009A475B">
                        <w:rPr>
                          <w:rFonts w:ascii="HG丸ｺﾞｼｯｸM-PRO" w:eastAsia="HG丸ｺﾞｼｯｸM-PRO" w:hAnsi="HG丸ｺﾞｼｯｸM-PRO" w:hint="eastAsia"/>
                          <w:color w:val="1F4E79" w:themeColor="accent1" w:themeShade="80"/>
                          <w:sz w:val="28"/>
                        </w:rPr>
                        <w:t xml:space="preserve">　</w:t>
                      </w:r>
                      <w:r w:rsidR="009A475B" w:rsidRPr="007A7CBC">
                        <w:rPr>
                          <w:rFonts w:ascii="HG丸ｺﾞｼｯｸM-PRO" w:eastAsia="HG丸ｺﾞｼｯｸM-PRO" w:hAnsi="HG丸ｺﾞｼｯｸM-PRO" w:hint="eastAsia"/>
                          <w:color w:val="1F4E79" w:themeColor="accent1" w:themeShade="80"/>
                          <w:sz w:val="36"/>
                          <w:szCs w:val="36"/>
                        </w:rPr>
                        <w:t>DMAT隊員　救急看護認定看護師</w:t>
                      </w:r>
                      <w:r>
                        <w:rPr>
                          <w:rFonts w:ascii="HG丸ｺﾞｼｯｸM-PRO" w:eastAsia="HG丸ｺﾞｼｯｸM-PRO" w:hAnsi="HG丸ｺﾞｼｯｸM-PRO" w:hint="eastAsia"/>
                          <w:color w:val="1F4E79" w:themeColor="accent1" w:themeShade="80"/>
                          <w:sz w:val="48"/>
                        </w:rPr>
                        <w:br/>
                        <w:t xml:space="preserve">　　　</w:t>
                      </w:r>
                      <w:r w:rsidR="00763EC8">
                        <w:rPr>
                          <w:rFonts w:ascii="HG丸ｺﾞｼｯｸM-PRO" w:eastAsia="HG丸ｺﾞｼｯｸM-PRO" w:hAnsi="HG丸ｺﾞｼｯｸM-PRO" w:hint="eastAsia"/>
                          <w:color w:val="1F4E79" w:themeColor="accent1" w:themeShade="80"/>
                          <w:sz w:val="48"/>
                        </w:rPr>
                        <w:t xml:space="preserve">　</w:t>
                      </w:r>
                      <w:r w:rsidR="009A475B">
                        <w:rPr>
                          <w:rFonts w:ascii="HG丸ｺﾞｼｯｸM-PRO" w:eastAsia="HG丸ｺﾞｼｯｸM-PRO" w:hAnsi="HG丸ｺﾞｼｯｸM-PRO" w:hint="eastAsia"/>
                          <w:color w:val="1F4E79" w:themeColor="accent1" w:themeShade="80"/>
                          <w:sz w:val="40"/>
                        </w:rPr>
                        <w:t xml:space="preserve">竹野　香織　</w:t>
                      </w:r>
                      <w:r>
                        <w:rPr>
                          <w:rFonts w:ascii="HG丸ｺﾞｼｯｸM-PRO" w:eastAsia="HG丸ｺﾞｼｯｸM-PRO" w:hAnsi="HG丸ｺﾞｼｯｸM-PRO" w:hint="eastAsia"/>
                          <w:color w:val="1F4E79" w:themeColor="accent1" w:themeShade="80"/>
                          <w:sz w:val="44"/>
                        </w:rPr>
                        <w:t>先生</w:t>
                      </w:r>
                    </w:p>
                    <w:p w14:paraId="6A723768" w14:textId="435C26B1" w:rsidR="00103B22" w:rsidRPr="009A475B" w:rsidRDefault="00000000">
                      <w:pPr>
                        <w:adjustRightInd w:val="0"/>
                        <w:snapToGrid w:val="0"/>
                        <w:rPr>
                          <w:rFonts w:ascii="HG丸ｺﾞｼｯｸM-PRO" w:eastAsia="HG丸ｺﾞｼｯｸM-PRO" w:hAnsi="HG丸ｺﾞｼｯｸM-PRO"/>
                          <w:b/>
                          <w:color w:val="1F4E79" w:themeColor="accent1" w:themeShade="80"/>
                          <w:sz w:val="32"/>
                          <w:szCs w:val="32"/>
                        </w:rPr>
                      </w:pPr>
                      <w:r>
                        <w:rPr>
                          <w:rFonts w:ascii="HG丸ｺﾞｼｯｸM-PRO" w:eastAsia="HG丸ｺﾞｼｯｸM-PRO" w:hAnsi="HG丸ｺﾞｼｯｸM-PRO" w:hint="eastAsia"/>
                          <w:b/>
                          <w:color w:val="1F4E79" w:themeColor="accent1" w:themeShade="80"/>
                          <w:sz w:val="36"/>
                        </w:rPr>
                        <w:t>日　時：令和</w:t>
                      </w:r>
                      <w:r w:rsidR="009A475B">
                        <w:rPr>
                          <w:rFonts w:ascii="HG丸ｺﾞｼｯｸM-PRO" w:eastAsia="HG丸ｺﾞｼｯｸM-PRO" w:hAnsi="HG丸ｺﾞｼｯｸM-PRO" w:hint="eastAsia"/>
                          <w:b/>
                          <w:color w:val="1F4E79" w:themeColor="accent1" w:themeShade="80"/>
                          <w:sz w:val="36"/>
                        </w:rPr>
                        <w:t>8</w:t>
                      </w:r>
                      <w:r>
                        <w:rPr>
                          <w:rFonts w:ascii="HG丸ｺﾞｼｯｸM-PRO" w:eastAsia="HG丸ｺﾞｼｯｸM-PRO" w:hAnsi="HG丸ｺﾞｼｯｸM-PRO" w:hint="eastAsia"/>
                          <w:b/>
                          <w:color w:val="1F4E79" w:themeColor="accent1" w:themeShade="80"/>
                          <w:sz w:val="36"/>
                        </w:rPr>
                        <w:t>年１０月１</w:t>
                      </w:r>
                      <w:r w:rsidR="009A475B">
                        <w:rPr>
                          <w:rFonts w:ascii="HG丸ｺﾞｼｯｸM-PRO" w:eastAsia="HG丸ｺﾞｼｯｸM-PRO" w:hAnsi="HG丸ｺﾞｼｯｸM-PRO" w:hint="eastAsia"/>
                          <w:b/>
                          <w:color w:val="1F4E79" w:themeColor="accent1" w:themeShade="80"/>
                          <w:sz w:val="36"/>
                        </w:rPr>
                        <w:t>7</w:t>
                      </w:r>
                      <w:r>
                        <w:rPr>
                          <w:rFonts w:ascii="HG丸ｺﾞｼｯｸM-PRO" w:eastAsia="HG丸ｺﾞｼｯｸM-PRO" w:hAnsi="HG丸ｺﾞｼｯｸM-PRO" w:hint="eastAsia"/>
                          <w:b/>
                          <w:color w:val="1F4E79" w:themeColor="accent1" w:themeShade="80"/>
                          <w:sz w:val="36"/>
                        </w:rPr>
                        <w:t>日（土）</w:t>
                      </w:r>
                      <w:r w:rsidRPr="009A475B">
                        <w:rPr>
                          <w:rFonts w:ascii="HG丸ｺﾞｼｯｸM-PRO" w:eastAsia="HG丸ｺﾞｼｯｸM-PRO" w:hAnsi="HG丸ｺﾞｼｯｸM-PRO" w:hint="eastAsia"/>
                          <w:b/>
                          <w:color w:val="1F4E79" w:themeColor="accent1" w:themeShade="80"/>
                          <w:sz w:val="32"/>
                          <w:szCs w:val="32"/>
                        </w:rPr>
                        <w:t>９：００～</w:t>
                      </w:r>
                      <w:r w:rsidR="00763EC8">
                        <w:rPr>
                          <w:rFonts w:ascii="HG丸ｺﾞｼｯｸM-PRO" w:eastAsia="HG丸ｺﾞｼｯｸM-PRO" w:hAnsi="HG丸ｺﾞｼｯｸM-PRO" w:hint="eastAsia"/>
                          <w:b/>
                          <w:color w:val="1F4E79" w:themeColor="accent1" w:themeShade="80"/>
                          <w:sz w:val="32"/>
                          <w:szCs w:val="32"/>
                        </w:rPr>
                        <w:t>1</w:t>
                      </w:r>
                      <w:r w:rsidR="000908FE">
                        <w:rPr>
                          <w:rFonts w:ascii="HG丸ｺﾞｼｯｸM-PRO" w:eastAsia="HG丸ｺﾞｼｯｸM-PRO" w:hAnsi="HG丸ｺﾞｼｯｸM-PRO" w:hint="eastAsia"/>
                          <w:b/>
                          <w:color w:val="1F4E79" w:themeColor="accent1" w:themeShade="80"/>
                          <w:sz w:val="32"/>
                          <w:szCs w:val="32"/>
                        </w:rPr>
                        <w:t>１</w:t>
                      </w:r>
                      <w:r w:rsidRPr="009A475B">
                        <w:rPr>
                          <w:rFonts w:ascii="HG丸ｺﾞｼｯｸM-PRO" w:eastAsia="HG丸ｺﾞｼｯｸM-PRO" w:hAnsi="HG丸ｺﾞｼｯｸM-PRO" w:hint="eastAsia"/>
                          <w:b/>
                          <w:color w:val="1F4E79" w:themeColor="accent1" w:themeShade="80"/>
                          <w:sz w:val="32"/>
                          <w:szCs w:val="32"/>
                        </w:rPr>
                        <w:t>：</w:t>
                      </w:r>
                      <w:r w:rsidR="000908FE">
                        <w:rPr>
                          <w:rFonts w:ascii="HG丸ｺﾞｼｯｸM-PRO" w:eastAsia="HG丸ｺﾞｼｯｸM-PRO" w:hAnsi="HG丸ｺﾞｼｯｸM-PRO" w:hint="eastAsia"/>
                          <w:b/>
                          <w:color w:val="1F4E79" w:themeColor="accent1" w:themeShade="80"/>
                          <w:sz w:val="32"/>
                          <w:szCs w:val="32"/>
                        </w:rPr>
                        <w:t>00</w:t>
                      </w:r>
                    </w:p>
                    <w:p w14:paraId="3AC4764F" w14:textId="77777777" w:rsidR="00103B22" w:rsidRDefault="00000000">
                      <w:pPr>
                        <w:rPr>
                          <w:b/>
                        </w:rPr>
                      </w:pPr>
                      <w:r>
                        <w:rPr>
                          <w:rFonts w:ascii="HG丸ｺﾞｼｯｸM-PRO" w:eastAsia="HG丸ｺﾞｼｯｸM-PRO" w:hAnsi="HG丸ｺﾞｼｯｸM-PRO" w:hint="eastAsia"/>
                          <w:b/>
                          <w:color w:val="1F4E79" w:themeColor="accent1" w:themeShade="80"/>
                          <w:sz w:val="36"/>
                        </w:rPr>
                        <w:t>場　所：ＪＡ広島総合病院　管理棟３階大会議室</w:t>
                      </w:r>
                    </w:p>
                  </w:txbxContent>
                </v:textbox>
              </v:shape>
            </w:pict>
          </mc:Fallback>
        </mc:AlternateContent>
      </w:r>
    </w:p>
    <w:p w14:paraId="091A98DE" w14:textId="77777777" w:rsidR="00103B22" w:rsidRDefault="00103B22"/>
    <w:p w14:paraId="5C673AB0" w14:textId="77777777" w:rsidR="00103B22" w:rsidRDefault="00103B22"/>
    <w:p w14:paraId="7F435B0F" w14:textId="77777777" w:rsidR="00103B22" w:rsidRDefault="00103B22"/>
    <w:p w14:paraId="56094895" w14:textId="77777777" w:rsidR="00103B22" w:rsidRDefault="00103B22"/>
    <w:p w14:paraId="3D3258F7" w14:textId="77777777" w:rsidR="00103B22" w:rsidRDefault="00103B22"/>
    <w:p w14:paraId="4F8BD798" w14:textId="77777777" w:rsidR="00103B22" w:rsidRDefault="00103B22"/>
    <w:p w14:paraId="42DAB038" w14:textId="77777777" w:rsidR="00103B22" w:rsidRDefault="00103B22"/>
    <w:p w14:paraId="5AA7318E" w14:textId="77777777" w:rsidR="00103B22" w:rsidRDefault="00103B22"/>
    <w:p w14:paraId="5B24ECED" w14:textId="77777777" w:rsidR="00103B22" w:rsidRPr="007A7CBC" w:rsidRDefault="00103B22"/>
    <w:p w14:paraId="32A21FDB" w14:textId="77777777" w:rsidR="00103B22" w:rsidRDefault="00000000">
      <w:pPr>
        <w:tabs>
          <w:tab w:val="left" w:pos="1984"/>
        </w:tabs>
        <w:adjustRightInd w:val="0"/>
        <w:snapToGrid w:val="0"/>
        <w:rPr>
          <w:rFonts w:ascii="HG丸ｺﾞｼｯｸM-PRO" w:eastAsia="HG丸ｺﾞｼｯｸM-PRO" w:hAnsi="HG丸ｺﾞｼｯｸM-PRO"/>
          <w:sz w:val="40"/>
        </w:rPr>
      </w:pPr>
      <w:r>
        <w:rPr>
          <w:rFonts w:ascii="HG丸ｺﾞｼｯｸM-PRO" w:eastAsia="HG丸ｺﾞｼｯｸM-PRO" w:hAnsi="HG丸ｺﾞｼｯｸM-PRO" w:hint="eastAsia"/>
          <w:sz w:val="40"/>
        </w:rPr>
        <w:tab/>
      </w:r>
    </w:p>
    <w:p w14:paraId="543CE4D5" w14:textId="77777777" w:rsidR="007A7CBC" w:rsidRDefault="007A7CBC">
      <w:pPr>
        <w:tabs>
          <w:tab w:val="left" w:pos="1984"/>
        </w:tabs>
        <w:adjustRightInd w:val="0"/>
        <w:snapToGrid w:val="0"/>
        <w:rPr>
          <w:rFonts w:ascii="HG丸ｺﾞｼｯｸM-PRO" w:eastAsia="HG丸ｺﾞｼｯｸM-PRO" w:hAnsi="HG丸ｺﾞｼｯｸM-PRO"/>
          <w:sz w:val="40"/>
        </w:rPr>
      </w:pPr>
    </w:p>
    <w:p w14:paraId="10ACF3A5" w14:textId="49825203" w:rsidR="00103B22" w:rsidRDefault="00103B22">
      <w:pPr>
        <w:tabs>
          <w:tab w:val="left" w:pos="1984"/>
        </w:tabs>
        <w:adjustRightInd w:val="0"/>
        <w:snapToGrid w:val="0"/>
        <w:rPr>
          <w:rFonts w:ascii="HG丸ｺﾞｼｯｸM-PRO" w:eastAsia="HG丸ｺﾞｼｯｸM-PRO" w:hAnsi="HG丸ｺﾞｼｯｸM-PRO"/>
          <w:sz w:val="40"/>
        </w:rPr>
      </w:pPr>
    </w:p>
    <w:p w14:paraId="5D2EEE76" w14:textId="50BFF100" w:rsidR="007A7CBC" w:rsidRDefault="007A7CBC">
      <w:pPr>
        <w:adjustRightInd w:val="0"/>
        <w:snapToGrid w:val="0"/>
        <w:spacing w:line="300" w:lineRule="auto"/>
        <w:ind w:firstLineChars="150" w:firstLine="315"/>
        <w:rPr>
          <w:rFonts w:ascii="HG丸ｺﾞｼｯｸM-PRO" w:eastAsia="HG丸ｺﾞｼｯｸM-PRO" w:hAnsi="HG丸ｺﾞｼｯｸM-PRO"/>
          <w:sz w:val="28"/>
        </w:rPr>
      </w:pPr>
      <w:r>
        <w:rPr>
          <w:rFonts w:hint="eastAsia"/>
          <w:noProof/>
        </w:rPr>
        <w:drawing>
          <wp:anchor distT="0" distB="0" distL="203200" distR="203200" simplePos="0" relativeHeight="2" behindDoc="1" locked="0" layoutInCell="1" hidden="0" allowOverlap="1" wp14:anchorId="05EB318C" wp14:editId="436DC9F2">
            <wp:simplePos x="0" y="0"/>
            <wp:positionH relativeFrom="margin">
              <wp:posOffset>4968240</wp:posOffset>
            </wp:positionH>
            <wp:positionV relativeFrom="paragraph">
              <wp:posOffset>6350</wp:posOffset>
            </wp:positionV>
            <wp:extent cx="923925" cy="1082675"/>
            <wp:effectExtent l="0" t="0" r="9525" b="3175"/>
            <wp:wrapNone/>
            <wp:docPr id="1027" name="オブジェクト 0"/>
            <wp:cNvGraphicFramePr/>
            <a:graphic xmlns:a="http://schemas.openxmlformats.org/drawingml/2006/main">
              <a:graphicData uri="http://schemas.openxmlformats.org/drawingml/2006/picture">
                <pic:pic xmlns:pic="http://schemas.openxmlformats.org/drawingml/2006/picture">
                  <pic:nvPicPr>
                    <pic:cNvPr id="1027" name="オブジェクト 0"/>
                    <pic:cNvPicPr>
                      <a:picLocks noChangeAspect="1"/>
                    </pic:cNvPicPr>
                  </pic:nvPicPr>
                  <pic:blipFill>
                    <a:blip r:embed="rId6"/>
                    <a:stretch>
                      <a:fillRect/>
                    </a:stretch>
                  </pic:blipFill>
                  <pic:spPr>
                    <a:xfrm>
                      <a:off x="0" y="0"/>
                      <a:ext cx="923925" cy="1082675"/>
                    </a:xfrm>
                    <a:prstGeom prst="rect">
                      <a:avLst/>
                    </a:prstGeom>
                  </pic:spPr>
                </pic:pic>
              </a:graphicData>
            </a:graphic>
          </wp:anchor>
        </w:drawing>
      </w:r>
      <w:r>
        <w:rPr>
          <w:rFonts w:ascii="HG丸ｺﾞｼｯｸM-PRO" w:eastAsia="HG丸ｺﾞｼｯｸM-PRO" w:hAnsi="HG丸ｺﾞｼｯｸM-PRO" w:hint="eastAsia"/>
          <w:sz w:val="28"/>
        </w:rPr>
        <w:t xml:space="preserve">内　容： 9:00～ </w:t>
      </w:r>
      <w:r w:rsidR="00AA4D22">
        <w:rPr>
          <w:rFonts w:ascii="HG丸ｺﾞｼｯｸM-PRO" w:eastAsia="HG丸ｺﾞｼｯｸM-PRO" w:hAnsi="HG丸ｺﾞｼｯｸM-PRO" w:hint="eastAsia"/>
          <w:sz w:val="28"/>
        </w:rPr>
        <w:t xml:space="preserve">9：15　</w:t>
      </w:r>
      <w:r>
        <w:rPr>
          <w:rFonts w:ascii="HG丸ｺﾞｼｯｸM-PRO" w:eastAsia="HG丸ｺﾞｼｯｸM-PRO" w:hAnsi="HG丸ｺﾞｼｯｸM-PRO" w:hint="eastAsia"/>
          <w:sz w:val="28"/>
        </w:rPr>
        <w:t xml:space="preserve">　開会あいさつ</w:t>
      </w:r>
    </w:p>
    <w:p w14:paraId="560BC7AC" w14:textId="58FB908D" w:rsidR="00103B22" w:rsidRDefault="00000000" w:rsidP="00AA4D22">
      <w:pPr>
        <w:adjustRightInd w:val="0"/>
        <w:snapToGrid w:val="0"/>
        <w:spacing w:line="300" w:lineRule="auto"/>
        <w:ind w:firstLineChars="1500" w:firstLine="4200"/>
        <w:rPr>
          <w:rFonts w:ascii="HG丸ｺﾞｼｯｸM-PRO" w:eastAsia="HG丸ｺﾞｼｯｸM-PRO" w:hAnsi="HG丸ｺﾞｼｯｸM-PRO"/>
          <w:sz w:val="28"/>
        </w:rPr>
      </w:pPr>
      <w:r>
        <w:rPr>
          <w:rFonts w:ascii="HG丸ｺﾞｼｯｸM-PRO" w:eastAsia="HG丸ｺﾞｼｯｸM-PRO" w:hAnsi="HG丸ｺﾞｼｯｸM-PRO" w:hint="eastAsia"/>
          <w:sz w:val="28"/>
        </w:rPr>
        <w:t>「看護協会について」</w:t>
      </w:r>
    </w:p>
    <w:p w14:paraId="1CF7FD4F" w14:textId="5A8F3CE6" w:rsidR="00103B22" w:rsidRDefault="00000000">
      <w:pPr>
        <w:adjustRightInd w:val="0"/>
        <w:snapToGrid w:val="0"/>
        <w:spacing w:line="300" w:lineRule="auto"/>
        <w:ind w:firstLineChars="150" w:firstLine="420"/>
        <w:rPr>
          <w:rFonts w:ascii="HG丸ｺﾞｼｯｸM-PRO" w:eastAsia="HG丸ｺﾞｼｯｸM-PRO" w:hAnsi="HG丸ｺﾞｼｯｸM-PRO"/>
          <w:sz w:val="28"/>
        </w:rPr>
      </w:pPr>
      <w:r>
        <w:rPr>
          <w:rFonts w:ascii="HG丸ｺﾞｼｯｸM-PRO" w:eastAsia="HG丸ｺﾞｼｯｸM-PRO" w:hAnsi="HG丸ｺﾞｼｯｸM-PRO" w:hint="eastAsia"/>
          <w:sz w:val="28"/>
        </w:rPr>
        <w:t xml:space="preserve">   　　9:15～</w:t>
      </w:r>
      <w:r w:rsidR="00AA4D22">
        <w:rPr>
          <w:rFonts w:ascii="HG丸ｺﾞｼｯｸM-PRO" w:eastAsia="HG丸ｺﾞｼｯｸM-PRO" w:hAnsi="HG丸ｺﾞｼｯｸM-PRO" w:hint="eastAsia"/>
          <w:sz w:val="28"/>
        </w:rPr>
        <w:t>10：45</w:t>
      </w:r>
      <w:r w:rsidR="007A7CBC">
        <w:rPr>
          <w:rFonts w:ascii="HG丸ｺﾞｼｯｸM-PRO" w:eastAsia="HG丸ｺﾞｼｯｸM-PRO" w:hAnsi="HG丸ｺﾞｼｯｸM-PRO" w:hint="eastAsia"/>
          <w:sz w:val="28"/>
        </w:rPr>
        <w:t xml:space="preserve">　　 </w:t>
      </w:r>
      <w:r>
        <w:rPr>
          <w:rFonts w:ascii="HG丸ｺﾞｼｯｸM-PRO" w:eastAsia="HG丸ｺﾞｼｯｸM-PRO" w:hAnsi="HG丸ｺﾞｼｯｸM-PRO" w:hint="eastAsia"/>
          <w:sz w:val="28"/>
        </w:rPr>
        <w:t>講演</w:t>
      </w:r>
    </w:p>
    <w:p w14:paraId="3128DDCD" w14:textId="680DC502" w:rsidR="00103B22" w:rsidRDefault="00000000">
      <w:pPr>
        <w:adjustRightInd w:val="0"/>
        <w:snapToGrid w:val="0"/>
        <w:spacing w:line="300" w:lineRule="auto"/>
        <w:ind w:firstLineChars="150" w:firstLine="420"/>
        <w:rPr>
          <w:rFonts w:ascii="HG丸ｺﾞｼｯｸM-PRO" w:eastAsia="HG丸ｺﾞｼｯｸM-PRO" w:hAnsi="HG丸ｺﾞｼｯｸM-PRO"/>
          <w:sz w:val="28"/>
        </w:rPr>
      </w:pPr>
      <w:r>
        <w:rPr>
          <w:rFonts w:ascii="HG丸ｺﾞｼｯｸM-PRO" w:eastAsia="HG丸ｺﾞｼｯｸM-PRO" w:hAnsi="HG丸ｺﾞｼｯｸM-PRO" w:hint="eastAsia"/>
          <w:sz w:val="28"/>
        </w:rPr>
        <w:t xml:space="preserve">　　 　</w:t>
      </w:r>
      <w:r w:rsidR="007A7CBC">
        <w:rPr>
          <w:rFonts w:ascii="HG丸ｺﾞｼｯｸM-PRO" w:eastAsia="HG丸ｺﾞｼｯｸM-PRO" w:hAnsi="HG丸ｺﾞｼｯｸM-PRO" w:hint="eastAsia"/>
          <w:sz w:val="28"/>
        </w:rPr>
        <w:t>1</w:t>
      </w:r>
      <w:r w:rsidR="000908FE">
        <w:rPr>
          <w:rFonts w:ascii="HG丸ｺﾞｼｯｸM-PRO" w:eastAsia="HG丸ｺﾞｼｯｸM-PRO" w:hAnsi="HG丸ｺﾞｼｯｸM-PRO" w:hint="eastAsia"/>
          <w:sz w:val="28"/>
        </w:rPr>
        <w:t>1</w:t>
      </w:r>
      <w:r w:rsidR="007A7CBC">
        <w:rPr>
          <w:rFonts w:ascii="HG丸ｺﾞｼｯｸM-PRO" w:eastAsia="HG丸ｺﾞｼｯｸM-PRO" w:hAnsi="HG丸ｺﾞｼｯｸM-PRO" w:hint="eastAsia"/>
          <w:sz w:val="28"/>
        </w:rPr>
        <w:t>：</w:t>
      </w:r>
      <w:r w:rsidR="000908FE">
        <w:rPr>
          <w:rFonts w:ascii="HG丸ｺﾞｼｯｸM-PRO" w:eastAsia="HG丸ｺﾞｼｯｸM-PRO" w:hAnsi="HG丸ｺﾞｼｯｸM-PRO" w:hint="eastAsia"/>
          <w:sz w:val="28"/>
        </w:rPr>
        <w:t>00</w:t>
      </w:r>
      <w:r w:rsidR="009A475B">
        <w:rPr>
          <w:rFonts w:ascii="HG丸ｺﾞｼｯｸM-PRO" w:eastAsia="HG丸ｺﾞｼｯｸM-PRO" w:hAnsi="HG丸ｺﾞｼｯｸM-PRO" w:hint="eastAsia"/>
          <w:sz w:val="28"/>
        </w:rPr>
        <w:t xml:space="preserve">　</w:t>
      </w:r>
      <w:r w:rsidR="007A7CBC">
        <w:rPr>
          <w:rFonts w:ascii="HG丸ｺﾞｼｯｸM-PRO" w:eastAsia="HG丸ｺﾞｼｯｸM-PRO" w:hAnsi="HG丸ｺﾞｼｯｸM-PRO" w:hint="eastAsia"/>
          <w:sz w:val="28"/>
        </w:rPr>
        <w:t xml:space="preserve">　</w:t>
      </w:r>
      <w:r w:rsidR="00AA4D22">
        <w:rPr>
          <w:rFonts w:ascii="HG丸ｺﾞｼｯｸM-PRO" w:eastAsia="HG丸ｺﾞｼｯｸM-PRO" w:hAnsi="HG丸ｺﾞｼｯｸM-PRO" w:hint="eastAsia"/>
          <w:sz w:val="28"/>
        </w:rPr>
        <w:t xml:space="preserve">　</w:t>
      </w:r>
      <w:r w:rsidR="007A7CBC">
        <w:rPr>
          <w:rFonts w:ascii="HG丸ｺﾞｼｯｸM-PRO" w:eastAsia="HG丸ｺﾞｼｯｸM-PRO" w:hAnsi="HG丸ｺﾞｼｯｸM-PRO" w:hint="eastAsia"/>
          <w:sz w:val="28"/>
        </w:rPr>
        <w:t xml:space="preserve">　</w:t>
      </w:r>
      <w:r w:rsidR="00D06840">
        <w:rPr>
          <w:rFonts w:ascii="HG丸ｺﾞｼｯｸM-PRO" w:eastAsia="HG丸ｺﾞｼｯｸM-PRO" w:hAnsi="HG丸ｺﾞｼｯｸM-PRO" w:hint="eastAsia"/>
          <w:sz w:val="28"/>
        </w:rPr>
        <w:t xml:space="preserve">　　</w:t>
      </w:r>
      <w:r>
        <w:rPr>
          <w:rFonts w:ascii="HG丸ｺﾞｼｯｸM-PRO" w:eastAsia="HG丸ｺﾞｼｯｸM-PRO" w:hAnsi="HG丸ｺﾞｼｯｸM-PRO" w:hint="eastAsia"/>
          <w:sz w:val="28"/>
        </w:rPr>
        <w:t>閉会</w:t>
      </w:r>
    </w:p>
    <w:p w14:paraId="7D2CECF9" w14:textId="77777777" w:rsidR="007A7CBC" w:rsidRDefault="007A7CBC">
      <w:pPr>
        <w:adjustRightInd w:val="0"/>
        <w:snapToGrid w:val="0"/>
        <w:spacing w:line="300" w:lineRule="auto"/>
        <w:ind w:firstLineChars="150" w:firstLine="420"/>
        <w:rPr>
          <w:rFonts w:ascii="HG丸ｺﾞｼｯｸM-PRO" w:eastAsia="HG丸ｺﾞｼｯｸM-PRO" w:hAnsi="HG丸ｺﾞｼｯｸM-PRO"/>
          <w:sz w:val="28"/>
        </w:rPr>
      </w:pPr>
    </w:p>
    <w:p w14:paraId="07D1DCF7" w14:textId="77777777" w:rsidR="00103B22" w:rsidRDefault="00000000">
      <w:pPr>
        <w:adjustRightInd w:val="0"/>
        <w:snapToGrid w:val="0"/>
        <w:spacing w:line="300" w:lineRule="auto"/>
        <w:ind w:firstLineChars="150" w:firstLine="420"/>
        <w:rPr>
          <w:rFonts w:ascii="HG丸ｺﾞｼｯｸM-PRO" w:eastAsia="HG丸ｺﾞｼｯｸM-PRO" w:hAnsi="HG丸ｺﾞｼｯｸM-PRO"/>
          <w:sz w:val="28"/>
        </w:rPr>
      </w:pPr>
      <w:r>
        <w:rPr>
          <w:rFonts w:ascii="HG丸ｺﾞｼｯｸM-PRO" w:eastAsia="HG丸ｺﾞｼｯｸM-PRO" w:hAnsi="HG丸ｺﾞｼｯｸM-PRO" w:hint="eastAsia"/>
          <w:sz w:val="28"/>
        </w:rPr>
        <w:t xml:space="preserve">参加費： ① 看護協会会員　：無料　②　看護協会非会員：1,000円　</w:t>
      </w:r>
    </w:p>
    <w:p w14:paraId="19169AE4" w14:textId="16E5E6BB" w:rsidR="00103B22" w:rsidRDefault="00000000">
      <w:pPr>
        <w:adjustRightInd w:val="0"/>
        <w:snapToGrid w:val="0"/>
        <w:ind w:left="2520" w:hangingChars="900" w:hanging="2520"/>
        <w:rPr>
          <w:rFonts w:ascii="HG丸ｺﾞｼｯｸM-PRO" w:eastAsia="HG丸ｺﾞｼｯｸM-PRO" w:hAnsi="HG丸ｺﾞｼｯｸM-PRO"/>
          <w:sz w:val="28"/>
        </w:rPr>
      </w:pPr>
      <w:r>
        <w:rPr>
          <w:rFonts w:ascii="HG丸ｺﾞｼｯｸM-PRO" w:eastAsia="HG丸ｺﾞｼｯｸM-PRO" w:hAnsi="HG丸ｺﾞｼｯｸM-PRO" w:hint="eastAsia"/>
          <w:sz w:val="28"/>
        </w:rPr>
        <w:t xml:space="preserve">　申し込み方法：</w:t>
      </w:r>
      <w:r w:rsidR="00CE61DF">
        <w:rPr>
          <w:rFonts w:ascii="HG丸ｺﾞｼｯｸM-PRO" w:eastAsia="HG丸ｺﾞｼｯｸM-PRO" w:hAnsi="HG丸ｺﾞｼｯｸM-PRO" w:hint="eastAsia"/>
          <w:sz w:val="28"/>
        </w:rPr>
        <w:t>１０</w:t>
      </w:r>
      <w:r>
        <w:rPr>
          <w:rFonts w:ascii="HG丸ｺﾞｼｯｸM-PRO" w:eastAsia="HG丸ｺﾞｼｯｸM-PRO" w:hAnsi="HG丸ｺﾞｼｯｸM-PRO" w:hint="eastAsia"/>
          <w:sz w:val="28"/>
        </w:rPr>
        <w:t>月</w:t>
      </w:r>
      <w:r w:rsidR="00763EC8">
        <w:rPr>
          <w:rFonts w:ascii="HG丸ｺﾞｼｯｸM-PRO" w:eastAsia="HG丸ｺﾞｼｯｸM-PRO" w:hAnsi="HG丸ｺﾞｼｯｸM-PRO" w:hint="eastAsia"/>
          <w:sz w:val="28"/>
        </w:rPr>
        <w:t>５</w:t>
      </w:r>
      <w:r>
        <w:rPr>
          <w:rFonts w:ascii="HG丸ｺﾞｼｯｸM-PRO" w:eastAsia="HG丸ｺﾞｼｯｸM-PRO" w:hAnsi="HG丸ｺﾞｼｯｸM-PRO" w:hint="eastAsia"/>
          <w:sz w:val="28"/>
        </w:rPr>
        <w:t>日（</w:t>
      </w:r>
      <w:r w:rsidR="00CE61DF">
        <w:rPr>
          <w:rFonts w:ascii="HG丸ｺﾞｼｯｸM-PRO" w:eastAsia="HG丸ｺﾞｼｯｸM-PRO" w:hAnsi="HG丸ｺﾞｼｯｸM-PRO" w:hint="eastAsia"/>
          <w:sz w:val="28"/>
        </w:rPr>
        <w:t>月</w:t>
      </w:r>
      <w:r>
        <w:rPr>
          <w:rFonts w:ascii="HG丸ｺﾞｼｯｸM-PRO" w:eastAsia="HG丸ｺﾞｼｯｸM-PRO" w:hAnsi="HG丸ｺﾞｼｯｸM-PRO" w:hint="eastAsia"/>
          <w:sz w:val="28"/>
        </w:rPr>
        <w:t>）までにWEBまたは裏面FAXを</w:t>
      </w:r>
    </w:p>
    <w:p w14:paraId="1340E849" w14:textId="345799EE" w:rsidR="00103B22" w:rsidRDefault="00000000">
      <w:pPr>
        <w:adjustRightInd w:val="0"/>
        <w:snapToGrid w:val="0"/>
        <w:ind w:leftChars="900" w:left="1890" w:firstLineChars="100" w:firstLine="280"/>
        <w:rPr>
          <w:rFonts w:ascii="HG丸ｺﾞｼｯｸM-PRO" w:eastAsia="HG丸ｺﾞｼｯｸM-PRO" w:hAnsi="HG丸ｺﾞｼｯｸM-PRO"/>
          <w:sz w:val="32"/>
        </w:rPr>
      </w:pPr>
      <w:r>
        <w:rPr>
          <w:rFonts w:ascii="HG丸ｺﾞｼｯｸM-PRO" w:eastAsia="HG丸ｺﾞｼｯｸM-PRO" w:hAnsi="HG丸ｺﾞｼｯｸM-PRO" w:hint="eastAsia"/>
          <w:sz w:val="28"/>
        </w:rPr>
        <w:t>利用してお申し込みください。</w:t>
      </w:r>
    </w:p>
    <w:p w14:paraId="3C1BE8A0" w14:textId="0ACD5DB3" w:rsidR="00103B22" w:rsidRDefault="001B3EBC">
      <w:pPr>
        <w:adjustRightInd w:val="0"/>
        <w:snapToGrid w:val="0"/>
        <w:ind w:left="1440" w:hangingChars="900" w:hanging="1440"/>
        <w:rPr>
          <w:rFonts w:ascii="HG丸ｺﾞｼｯｸM-PRO" w:eastAsia="HG丸ｺﾞｼｯｸM-PRO" w:hAnsi="HG丸ｺﾞｼｯｸM-PRO"/>
          <w:sz w:val="32"/>
        </w:rPr>
      </w:pPr>
      <w:r w:rsidRPr="00DC6D18">
        <w:rPr>
          <w:noProof/>
          <w:sz w:val="16"/>
        </w:rPr>
        <w:drawing>
          <wp:anchor distT="0" distB="0" distL="114300" distR="114300" simplePos="0" relativeHeight="251658240" behindDoc="0" locked="0" layoutInCell="1" allowOverlap="1" wp14:anchorId="328EEE5B" wp14:editId="6BBB3A0F">
            <wp:simplePos x="0" y="0"/>
            <wp:positionH relativeFrom="column">
              <wp:posOffset>2432051</wp:posOffset>
            </wp:positionH>
            <wp:positionV relativeFrom="paragraph">
              <wp:posOffset>170815</wp:posOffset>
            </wp:positionV>
            <wp:extent cx="742950" cy="638175"/>
            <wp:effectExtent l="0" t="0" r="0" b="9525"/>
            <wp:wrapNone/>
            <wp:docPr id="2037872755"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42950"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hint="eastAsia"/>
          <w:noProof/>
        </w:rPr>
        <mc:AlternateContent>
          <mc:Choice Requires="wps">
            <w:drawing>
              <wp:anchor distT="0" distB="0" distL="203200" distR="203200" simplePos="0" relativeHeight="6" behindDoc="0" locked="0" layoutInCell="1" hidden="0" allowOverlap="1" wp14:anchorId="4C17B9E6" wp14:editId="5CEEC59C">
                <wp:simplePos x="0" y="0"/>
                <wp:positionH relativeFrom="column">
                  <wp:posOffset>746125</wp:posOffset>
                </wp:positionH>
                <wp:positionV relativeFrom="paragraph">
                  <wp:posOffset>113666</wp:posOffset>
                </wp:positionV>
                <wp:extent cx="2611120" cy="877570"/>
                <wp:effectExtent l="0" t="0" r="17780" b="17780"/>
                <wp:wrapNone/>
                <wp:docPr id="1028" name="オブジェクト 0"/>
                <wp:cNvGraphicFramePr/>
                <a:graphic xmlns:a="http://schemas.openxmlformats.org/drawingml/2006/main">
                  <a:graphicData uri="http://schemas.microsoft.com/office/word/2010/wordprocessingShape">
                    <wps:wsp>
                      <wps:cNvSpPr txBox="1"/>
                      <wps:spPr>
                        <a:xfrm>
                          <a:off x="0" y="0"/>
                          <a:ext cx="2611120" cy="877570"/>
                        </a:xfrm>
                        <a:prstGeom prst="rect">
                          <a:avLst/>
                        </a:prstGeom>
                        <a:solidFill>
                          <a:srgbClr val="FFFFFF"/>
                        </a:solidFill>
                        <a:ln w="6350" cmpd="sng">
                          <a:solidFill>
                            <a:srgbClr val="000000"/>
                          </a:solidFill>
                        </a:ln>
                      </wps:spPr>
                      <wps:style>
                        <a:lnRef idx="0">
                          <a:srgbClr val="000000"/>
                        </a:lnRef>
                        <a:fillRef idx="0">
                          <a:srgbClr val="000000"/>
                        </a:fillRef>
                        <a:effectRef idx="0">
                          <a:srgbClr val="000000"/>
                        </a:effectRef>
                        <a:fontRef idx="minor">
                          <a:schemeClr val="dk1"/>
                        </a:fontRef>
                      </wps:style>
                      <wps:txbx>
                        <w:txbxContent>
                          <w:p w14:paraId="574D2DA8" w14:textId="77777777" w:rsidR="00103B22" w:rsidRDefault="00000000">
                            <w:r>
                              <w:rPr>
                                <w:rFonts w:hint="eastAsia"/>
                              </w:rPr>
                              <w:t>申し込み用QR</w:t>
                            </w:r>
                          </w:p>
                          <w:p w14:paraId="46DD6856" w14:textId="570F5919" w:rsidR="00103B22" w:rsidRDefault="00103B22" w:rsidP="001B3EBC">
                            <w:pPr>
                              <w:adjustRightInd w:val="0"/>
                              <w:snapToGrid w:val="0"/>
                              <w:jc w:val="right"/>
                              <w:rPr>
                                <w:sz w:val="16"/>
                              </w:rPr>
                            </w:pPr>
                          </w:p>
                          <w:p w14:paraId="34D6A1DD" w14:textId="77777777" w:rsidR="001B3EBC" w:rsidRDefault="001B3EBC" w:rsidP="00DC6D18">
                            <w:pPr>
                              <w:rPr>
                                <w:sz w:val="16"/>
                                <w:szCs w:val="16"/>
                              </w:rPr>
                            </w:pPr>
                          </w:p>
                          <w:p w14:paraId="5A3318B1" w14:textId="20B0AC81" w:rsidR="00DC6D18" w:rsidRPr="00DC6D18" w:rsidRDefault="00DC6D18" w:rsidP="00DC6D18">
                            <w:pPr>
                              <w:rPr>
                                <w:sz w:val="16"/>
                                <w:szCs w:val="16"/>
                              </w:rPr>
                            </w:pPr>
                            <w:r w:rsidRPr="00DC6D18">
                              <w:rPr>
                                <w:sz w:val="16"/>
                                <w:szCs w:val="16"/>
                              </w:rPr>
                              <w:t>https://forms.gle/SiCD7ePNSxbVCxRA6</w:t>
                            </w:r>
                          </w:p>
                          <w:p w14:paraId="78E2339B" w14:textId="2326A921" w:rsidR="00103B22" w:rsidRDefault="00103B22"/>
                        </w:txbxContent>
                      </wps:txbx>
                      <wps:bodyPr vertOverflow="overflow" horzOverflow="overflow" wrap="square" lIns="74295" tIns="8890" rIns="74295" bIns="8890">
                        <a:noAutofit/>
                      </wps:bodyPr>
                    </wps:wsp>
                  </a:graphicData>
                </a:graphic>
                <wp14:sizeRelV relativeFrom="margin">
                  <wp14:pctHeight>0</wp14:pctHeight>
                </wp14:sizeRelV>
              </wp:anchor>
            </w:drawing>
          </mc:Choice>
          <mc:Fallback>
            <w:pict>
              <v:shapetype w14:anchorId="4C17B9E6" id="_x0000_t202" coordsize="21600,21600" o:spt="202" path="m,l,21600r21600,l21600,xe">
                <v:stroke joinstyle="miter"/>
                <v:path gradientshapeok="t" o:connecttype="rect"/>
              </v:shapetype>
              <v:shape id="_x0000_s1027" type="#_x0000_t202" style="position:absolute;left:0;text-align:left;margin-left:58.75pt;margin-top:8.95pt;width:205.6pt;height:69.1pt;z-index:6;visibility:visible;mso-wrap-style:square;mso-height-percent:0;mso-wrap-distance-left:16pt;mso-wrap-distance-top:0;mso-wrap-distance-right:16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" strokeweight=".5pt">
                <v:textbox inset="5.85pt,.7pt,5.85pt,.7pt">
                  <w:txbxContent>
                    <w:p w14:paraId="574D2DA8" w14:textId="77777777" w:rsidR="00103B22" w:rsidRDefault="00000000">
                      <w:r>
                        <w:rPr>
                          <w:rFonts w:hint="eastAsia"/>
                        </w:rPr>
                        <w:t>申し込み用QR</w:t>
                      </w:r>
                    </w:p>
                    <w:p w14:paraId="46DD6856" w14:textId="570F5919" w:rsidR="00103B22" w:rsidRDefault="00103B22" w:rsidP="001B3EBC">
                      <w:pPr>
                        <w:adjustRightInd w:val="0"/>
                        <w:snapToGrid w:val="0"/>
                        <w:jc w:val="right"/>
                        <w:rPr>
                          <w:sz w:val="16"/>
                        </w:rPr>
                      </w:pPr>
                    </w:p>
                    <w:p w14:paraId="34D6A1DD" w14:textId="77777777" w:rsidR="001B3EBC" w:rsidRDefault="001B3EBC" w:rsidP="00DC6D18">
                      <w:pPr>
                        <w:rPr>
                          <w:sz w:val="16"/>
                          <w:szCs w:val="16"/>
                        </w:rPr>
                      </w:pPr>
                    </w:p>
                    <w:p w14:paraId="5A3318B1" w14:textId="20B0AC81" w:rsidR="00DC6D18" w:rsidRPr="00DC6D18" w:rsidRDefault="00DC6D18" w:rsidP="00DC6D18">
                      <w:pPr>
                        <w:rPr>
                          <w:sz w:val="16"/>
                          <w:szCs w:val="16"/>
                        </w:rPr>
                      </w:pPr>
                      <w:r w:rsidRPr="00DC6D18">
                        <w:rPr>
                          <w:sz w:val="16"/>
                          <w:szCs w:val="16"/>
                        </w:rPr>
                        <w:t>https://forms.gle/SiCD7ePNSxbVCxRA6</w:t>
                      </w:r>
                    </w:p>
                    <w:p w14:paraId="78E2339B" w14:textId="2326A921" w:rsidR="00103B22" w:rsidRDefault="00103B22"/>
                  </w:txbxContent>
                </v:textbox>
              </v:shape>
            </w:pict>
          </mc:Fallback>
        </mc:AlternateContent>
      </w:r>
      <w:r>
        <w:rPr>
          <w:rFonts w:hint="eastAsia"/>
          <w:noProof/>
        </w:rPr>
        <mc:AlternateContent>
          <mc:Choice Requires="wps">
            <w:drawing>
              <wp:anchor distT="0" distB="0" distL="114300" distR="114300" simplePos="0" relativeHeight="5" behindDoc="0" locked="0" layoutInCell="1" hidden="0" allowOverlap="1" wp14:anchorId="18E4DD88" wp14:editId="338B7CD3">
                <wp:simplePos x="0" y="0"/>
                <wp:positionH relativeFrom="margin">
                  <wp:posOffset>3506470</wp:posOffset>
                </wp:positionH>
                <wp:positionV relativeFrom="paragraph">
                  <wp:posOffset>27305</wp:posOffset>
                </wp:positionV>
                <wp:extent cx="3180715" cy="962660"/>
                <wp:effectExtent l="635" t="635" r="29845" b="10795"/>
                <wp:wrapNone/>
                <wp:docPr id="1030" name="テキスト ボックス 1"/>
                <wp:cNvGraphicFramePr/>
                <a:graphic xmlns:a="http://schemas.openxmlformats.org/drawingml/2006/main">
                  <a:graphicData uri="http://schemas.microsoft.com/office/word/2010/wordprocessingShape">
                    <wps:wsp>
                      <wps:cNvSpPr txBox="1"/>
                      <wps:spPr>
                        <a:xfrm>
                          <a:off x="0" y="0"/>
                          <a:ext cx="3180715" cy="962660"/>
                        </a:xfrm>
                        <a:prstGeom prst="rect">
                          <a:avLst/>
                        </a:prstGeom>
                        <a:solidFill>
                          <a:sysClr val="window" lastClr="FFFFFF"/>
                        </a:solidFill>
                        <a:ln w="6350">
                          <a:solidFill>
                            <a:prstClr val="black"/>
                          </a:solidFill>
                        </a:ln>
                      </wps:spPr>
                      <wps:txbx>
                        <w:txbxContent>
                          <w:p w14:paraId="4D015D87" w14:textId="241B45AC" w:rsidR="00103B22" w:rsidRDefault="00000000">
                            <w:pPr>
                              <w:adjustRightInd w:val="0"/>
                              <w:snapToGrid w:val="0"/>
                              <w:rPr>
                                <w:rFonts w:ascii="BIZ UDPゴシック" w:eastAsia="BIZ UDPゴシック" w:hAnsi="BIZ UDPゴシック"/>
                                <w:sz w:val="20"/>
                              </w:rPr>
                            </w:pPr>
                            <w:r>
                              <w:rPr>
                                <w:rFonts w:ascii="BIZ UDPゴシック" w:eastAsia="BIZ UDPゴシック" w:hAnsi="BIZ UDPゴシック" w:hint="eastAsia"/>
                              </w:rPr>
                              <w:t>〈</w:t>
                            </w:r>
                            <w:r w:rsidR="00866EAB">
                              <w:rPr>
                                <w:rFonts w:ascii="BIZ UDPゴシック" w:eastAsia="BIZ UDPゴシック" w:hAnsi="BIZ UDPゴシック" w:hint="eastAsia"/>
                              </w:rPr>
                              <w:t>お</w:t>
                            </w:r>
                            <w:r>
                              <w:rPr>
                                <w:rFonts w:ascii="BIZ UDPゴシック" w:eastAsia="BIZ UDPゴシック" w:hAnsi="BIZ UDPゴシック" w:hint="eastAsia"/>
                                <w:sz w:val="20"/>
                              </w:rPr>
                              <w:t>問い合わせ〉</w:t>
                            </w:r>
                          </w:p>
                          <w:p w14:paraId="3AA0D05E" w14:textId="720A869C" w:rsidR="00103B22" w:rsidRDefault="009A475B" w:rsidP="009A475B">
                            <w:pPr>
                              <w:adjustRightInd w:val="0"/>
                              <w:snapToGrid w:val="0"/>
                              <w:ind w:firstLineChars="100" w:firstLine="200"/>
                              <w:rPr>
                                <w:rFonts w:ascii="BIZ UDPゴシック" w:eastAsia="BIZ UDPゴシック" w:hAnsi="BIZ UDPゴシック"/>
                                <w:sz w:val="20"/>
                              </w:rPr>
                            </w:pPr>
                            <w:r>
                              <w:rPr>
                                <w:rFonts w:ascii="BIZ UDPゴシック" w:eastAsia="BIZ UDPゴシック" w:hAnsi="BIZ UDPゴシック" w:hint="eastAsia"/>
                                <w:sz w:val="20"/>
                              </w:rPr>
                              <w:t>アマノ病院　　谷本</w:t>
                            </w:r>
                          </w:p>
                          <w:p w14:paraId="46668036" w14:textId="66DF64B0" w:rsidR="00103B22" w:rsidRDefault="00000000" w:rsidP="009A475B">
                            <w:pPr>
                              <w:adjustRightInd w:val="0"/>
                              <w:snapToGrid w:val="0"/>
                              <w:ind w:left="2400" w:hangingChars="1200" w:hanging="2400"/>
                              <w:rPr>
                                <w:rFonts w:ascii="BIZ UDPゴシック" w:eastAsia="BIZ UDPゴシック" w:hAnsi="BIZ UDPゴシック"/>
                              </w:rPr>
                            </w:pPr>
                            <w:r>
                              <w:rPr>
                                <w:rFonts w:ascii="BIZ UDPゴシック" w:eastAsia="BIZ UDPゴシック" w:hAnsi="BIZ UDPゴシック" w:hint="eastAsia"/>
                                <w:sz w:val="20"/>
                              </w:rPr>
                              <w:t xml:space="preserve">　　〒７３８－０</w:t>
                            </w:r>
                            <w:r w:rsidR="009A475B">
                              <w:rPr>
                                <w:rFonts w:ascii="BIZ UDPゴシック" w:eastAsia="BIZ UDPゴシック" w:hAnsi="BIZ UDPゴシック" w:hint="eastAsia"/>
                                <w:sz w:val="20"/>
                              </w:rPr>
                              <w:t>033</w:t>
                            </w:r>
                            <w:r>
                              <w:rPr>
                                <w:rFonts w:ascii="BIZ UDPゴシック" w:eastAsia="BIZ UDPゴシック" w:hAnsi="BIZ UDPゴシック" w:hint="eastAsia"/>
                                <w:sz w:val="20"/>
                              </w:rPr>
                              <w:t>廿日市市</w:t>
                            </w:r>
                            <w:r w:rsidR="009A475B">
                              <w:rPr>
                                <w:rFonts w:ascii="BIZ UDPゴシック" w:eastAsia="BIZ UDPゴシック" w:hAnsi="BIZ UDPゴシック" w:hint="eastAsia"/>
                                <w:sz w:val="20"/>
                              </w:rPr>
                              <w:t>串戸　５丁目1-35</w:t>
                            </w:r>
                            <w:r>
                              <w:rPr>
                                <w:rFonts w:ascii="BIZ UDPゴシック" w:eastAsia="BIZ UDPゴシック" w:hAnsi="BIZ UDPゴシック" w:hint="eastAsia"/>
                                <w:sz w:val="20"/>
                              </w:rPr>
                              <w:t xml:space="preserve">　　　　　　　　　　電話：0829‐</w:t>
                            </w:r>
                            <w:r w:rsidR="009A475B">
                              <w:rPr>
                                <w:rFonts w:ascii="BIZ UDPゴシック" w:eastAsia="BIZ UDPゴシック" w:hAnsi="BIZ UDPゴシック" w:hint="eastAsia"/>
                                <w:sz w:val="20"/>
                              </w:rPr>
                              <w:t xml:space="preserve">30-0100　</w:t>
                            </w:r>
                          </w:p>
                        </w:txbxContent>
                      </wps:txbx>
                      <wps:bodyPr rot="0" vertOverflow="overflow" horzOverflow="overflow" wrap="square" numCol="1" spcCol="0" rtlCol="0" fromWordArt="0" anchor="t" anchorCtr="0" forceAA="0" compatLnSpc="1"/>
                    </wps:wsp>
                  </a:graphicData>
                </a:graphic>
              </wp:anchor>
            </w:drawing>
          </mc:Choice>
          <mc:Fallback>
            <w:pict>
              <v:shape w14:anchorId="18E4DD88" id="テキスト ボックス 1" o:spid="_x0000_s1028" type="#_x0000_t202" style="position:absolute;left:0;text-align:left;margin-left:276.1pt;margin-top:2.15pt;width:250.45pt;height:75.8pt;z-index:5;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" fillcolor="window" strokeweight=".5pt">
                <v:textbox>
                  <w:txbxContent>
                    <w:p w14:paraId="4D015D87" w14:textId="241B45AC" w:rsidR="00103B22" w:rsidRDefault="00000000">
                      <w:pPr>
                        <w:adjustRightInd w:val="0"/>
                        <w:snapToGrid w:val="0"/>
                        <w:rPr>
                          <w:rFonts w:ascii="BIZ UDPゴシック" w:eastAsia="BIZ UDPゴシック" w:hAnsi="BIZ UDPゴシック"/>
                          <w:sz w:val="20"/>
                        </w:rPr>
                      </w:pPr>
                      <w:r>
                        <w:rPr>
                          <w:rFonts w:ascii="BIZ UDPゴシック" w:eastAsia="BIZ UDPゴシック" w:hAnsi="BIZ UDPゴシック" w:hint="eastAsia"/>
                        </w:rPr>
                        <w:t>〈</w:t>
                      </w:r>
                      <w:r w:rsidR="00866EAB">
                        <w:rPr>
                          <w:rFonts w:ascii="BIZ UDPゴシック" w:eastAsia="BIZ UDPゴシック" w:hAnsi="BIZ UDPゴシック" w:hint="eastAsia"/>
                        </w:rPr>
                        <w:t>お</w:t>
                      </w:r>
                      <w:r>
                        <w:rPr>
                          <w:rFonts w:ascii="BIZ UDPゴシック" w:eastAsia="BIZ UDPゴシック" w:hAnsi="BIZ UDPゴシック" w:hint="eastAsia"/>
                          <w:sz w:val="20"/>
                        </w:rPr>
                        <w:t>問い合わせ〉</w:t>
                      </w:r>
                    </w:p>
                    <w:p w14:paraId="3AA0D05E" w14:textId="720A869C" w:rsidR="00103B22" w:rsidRDefault="009A475B" w:rsidP="009A475B">
                      <w:pPr>
                        <w:adjustRightInd w:val="0"/>
                        <w:snapToGrid w:val="0"/>
                        <w:ind w:firstLineChars="100" w:firstLine="200"/>
                        <w:rPr>
                          <w:rFonts w:ascii="BIZ UDPゴシック" w:eastAsia="BIZ UDPゴシック" w:hAnsi="BIZ UDPゴシック"/>
                          <w:sz w:val="20"/>
                        </w:rPr>
                      </w:pPr>
                      <w:r>
                        <w:rPr>
                          <w:rFonts w:ascii="BIZ UDPゴシック" w:eastAsia="BIZ UDPゴシック" w:hAnsi="BIZ UDPゴシック" w:hint="eastAsia"/>
                          <w:sz w:val="20"/>
                        </w:rPr>
                        <w:t>アマノ病院　　谷本</w:t>
                      </w:r>
                    </w:p>
                    <w:p w14:paraId="46668036" w14:textId="66DF64B0" w:rsidR="00103B22" w:rsidRDefault="00000000" w:rsidP="009A475B">
                      <w:pPr>
                        <w:adjustRightInd w:val="0"/>
                        <w:snapToGrid w:val="0"/>
                        <w:ind w:left="2400" w:hangingChars="1200" w:hanging="2400"/>
                        <w:rPr>
                          <w:rFonts w:ascii="BIZ UDPゴシック" w:eastAsia="BIZ UDPゴシック" w:hAnsi="BIZ UDPゴシック"/>
                        </w:rPr>
                      </w:pPr>
                      <w:r>
                        <w:rPr>
                          <w:rFonts w:ascii="BIZ UDPゴシック" w:eastAsia="BIZ UDPゴシック" w:hAnsi="BIZ UDPゴシック" w:hint="eastAsia"/>
                          <w:sz w:val="20"/>
                        </w:rPr>
                        <w:t xml:space="preserve">　　〒７３８－０</w:t>
                      </w:r>
                      <w:r w:rsidR="009A475B">
                        <w:rPr>
                          <w:rFonts w:ascii="BIZ UDPゴシック" w:eastAsia="BIZ UDPゴシック" w:hAnsi="BIZ UDPゴシック" w:hint="eastAsia"/>
                          <w:sz w:val="20"/>
                        </w:rPr>
                        <w:t>033</w:t>
                      </w:r>
                      <w:r>
                        <w:rPr>
                          <w:rFonts w:ascii="BIZ UDPゴシック" w:eastAsia="BIZ UDPゴシック" w:hAnsi="BIZ UDPゴシック" w:hint="eastAsia"/>
                          <w:sz w:val="20"/>
                        </w:rPr>
                        <w:t>廿日市市</w:t>
                      </w:r>
                      <w:r w:rsidR="009A475B">
                        <w:rPr>
                          <w:rFonts w:ascii="BIZ UDPゴシック" w:eastAsia="BIZ UDPゴシック" w:hAnsi="BIZ UDPゴシック" w:hint="eastAsia"/>
                          <w:sz w:val="20"/>
                        </w:rPr>
                        <w:t>串戸　５丁目1-35</w:t>
                      </w:r>
                      <w:r>
                        <w:rPr>
                          <w:rFonts w:ascii="BIZ UDPゴシック" w:eastAsia="BIZ UDPゴシック" w:hAnsi="BIZ UDPゴシック" w:hint="eastAsia"/>
                          <w:sz w:val="20"/>
                        </w:rPr>
                        <w:t xml:space="preserve">　　　　　　　　　　電話：0829‐</w:t>
                      </w:r>
                      <w:r w:rsidR="009A475B">
                        <w:rPr>
                          <w:rFonts w:ascii="BIZ UDPゴシック" w:eastAsia="BIZ UDPゴシック" w:hAnsi="BIZ UDPゴシック" w:hint="eastAsia"/>
                          <w:sz w:val="20"/>
                        </w:rPr>
                        <w:t xml:space="preserve">30-0100　</w:t>
                      </w:r>
                    </w:p>
                  </w:txbxContent>
                </v:textbox>
                <w10:wrap anchorx="margin"/>
              </v:shape>
            </w:pict>
          </mc:Fallback>
        </mc:AlternateContent>
      </w:r>
    </w:p>
    <w:p w14:paraId="15B80D22" w14:textId="081AE4EF" w:rsidR="00103B22" w:rsidRDefault="00103B22">
      <w:pPr>
        <w:adjustRightInd w:val="0"/>
        <w:snapToGrid w:val="0"/>
        <w:ind w:left="2880" w:hangingChars="900" w:hanging="2880"/>
        <w:rPr>
          <w:rFonts w:ascii="HG丸ｺﾞｼｯｸM-PRO" w:eastAsia="HG丸ｺﾞｼｯｸM-PRO" w:hAnsi="HG丸ｺﾞｼｯｸM-PRO"/>
          <w:sz w:val="32"/>
        </w:rPr>
      </w:pPr>
    </w:p>
    <w:p w14:paraId="50DC7E02" w14:textId="342632F0" w:rsidR="00103B22" w:rsidRDefault="00103B22">
      <w:pPr>
        <w:adjustRightInd w:val="0"/>
        <w:snapToGrid w:val="0"/>
        <w:ind w:left="2880" w:hangingChars="900" w:hanging="2880"/>
        <w:rPr>
          <w:rFonts w:ascii="HG丸ｺﾞｼｯｸM-PRO" w:eastAsia="HG丸ｺﾞｼｯｸM-PRO" w:hAnsi="HG丸ｺﾞｼｯｸM-PRO"/>
          <w:sz w:val="32"/>
        </w:rPr>
      </w:pPr>
    </w:p>
    <w:p w14:paraId="35DAF675" w14:textId="77777777" w:rsidR="00103B22" w:rsidRDefault="00103B22">
      <w:pPr>
        <w:adjustRightInd w:val="0"/>
        <w:snapToGrid w:val="0"/>
        <w:ind w:left="1440" w:hangingChars="900" w:hanging="1440"/>
        <w:rPr>
          <w:rFonts w:ascii="HG丸ｺﾞｼｯｸM-PRO" w:eastAsia="HG丸ｺﾞｼｯｸM-PRO" w:hAnsi="HG丸ｺﾞｼｯｸM-PRO"/>
          <w:sz w:val="16"/>
        </w:rPr>
      </w:pPr>
    </w:p>
    <w:p w14:paraId="2C2DB747" w14:textId="77777777" w:rsidR="00103B22" w:rsidRDefault="00103B22">
      <w:pPr>
        <w:adjustRightInd w:val="0"/>
        <w:snapToGrid w:val="0"/>
        <w:ind w:left="1440" w:hangingChars="900" w:hanging="1440"/>
        <w:rPr>
          <w:rFonts w:ascii="HG丸ｺﾞｼｯｸM-PRO" w:eastAsia="HG丸ｺﾞｼｯｸM-PRO" w:hAnsi="HG丸ｺﾞｼｯｸM-PRO"/>
          <w:sz w:val="16"/>
        </w:rPr>
      </w:pPr>
    </w:p>
    <w:p w14:paraId="70DCF149" w14:textId="0CD159D8" w:rsidR="00103B22" w:rsidRDefault="00000000" w:rsidP="00763EC8">
      <w:pPr>
        <w:ind w:firstLineChars="2600" w:firstLine="6240"/>
        <w:rPr>
          <w:rFonts w:ascii="HG丸ｺﾞｼｯｸM-PRO" w:eastAsia="HG丸ｺﾞｼｯｸM-PRO" w:hAnsi="HG丸ｺﾞｼｯｸM-PRO"/>
          <w:sz w:val="32"/>
        </w:rPr>
      </w:pPr>
      <w:r>
        <w:rPr>
          <w:rFonts w:ascii="ＭＳ ゴシック" w:eastAsia="ＭＳ ゴシック" w:hAnsi="ＭＳ ゴシック" w:hint="eastAsia"/>
          <w:sz w:val="24"/>
        </w:rPr>
        <w:t xml:space="preserve">主催：広島県看護協会廿日市支部　</w:t>
      </w:r>
    </w:p>
    <w:p w14:paraId="67217D32" w14:textId="77777777" w:rsidR="00103B22" w:rsidRDefault="00000000">
      <w:pPr>
        <w:tabs>
          <w:tab w:val="left" w:pos="2134"/>
        </w:tabs>
        <w:adjustRightInd w:val="0"/>
        <w:snapToGrid w:val="0"/>
        <w:ind w:left="1890" w:hangingChars="900" w:hanging="1890"/>
        <w:rPr>
          <w:rFonts w:ascii="HG丸ｺﾞｼｯｸM-PRO" w:eastAsia="HG丸ｺﾞｼｯｸM-PRO" w:hAnsi="HG丸ｺﾞｼｯｸM-PRO"/>
          <w:sz w:val="24"/>
        </w:rPr>
      </w:pPr>
      <w:r>
        <w:rPr>
          <w:rFonts w:hint="eastAsia"/>
          <w:noProof/>
        </w:rPr>
        <mc:AlternateContent>
          <mc:Choice Requires="wps">
            <w:drawing>
              <wp:anchor distT="0" distB="0" distL="203200" distR="203200" simplePos="0" relativeHeight="34" behindDoc="0" locked="0" layoutInCell="1" hidden="0" allowOverlap="1" wp14:anchorId="44590088" wp14:editId="25764BE2">
                <wp:simplePos x="0" y="0"/>
                <wp:positionH relativeFrom="column">
                  <wp:posOffset>-30480</wp:posOffset>
                </wp:positionH>
                <wp:positionV relativeFrom="paragraph">
                  <wp:posOffset>102870</wp:posOffset>
                </wp:positionV>
                <wp:extent cx="6505575" cy="2656205"/>
                <wp:effectExtent l="635" t="635" r="29845" b="10795"/>
                <wp:wrapNone/>
                <wp:docPr id="1031" name="オブジェクト 0"/>
                <wp:cNvGraphicFramePr/>
                <a:graphic xmlns:a="http://schemas.openxmlformats.org/drawingml/2006/main">
                  <a:graphicData uri="http://schemas.microsoft.com/office/word/2010/wordprocessingShape">
                    <wps:wsp>
                      <wps:cNvSpPr txBox="1"/>
                      <wps:spPr>
                        <a:xfrm>
                          <a:off x="0" y="0"/>
                          <a:ext cx="6505575" cy="2656205"/>
                        </a:xfrm>
                        <a:prstGeom prst="rect">
                          <a:avLst/>
                        </a:prstGeom>
                        <a:solidFill>
                          <a:srgbClr val="FFFFFF"/>
                        </a:solidFill>
                        <a:ln w="6350" cmpd="sng">
                          <a:solidFill>
                            <a:srgbClr val="000000"/>
                          </a:solidFill>
                        </a:ln>
                      </wps:spPr>
                      <wps:style>
                        <a:lnRef idx="0">
                          <a:srgbClr val="000000"/>
                        </a:lnRef>
                        <a:fillRef idx="0">
                          <a:srgbClr val="000000"/>
                        </a:fillRef>
                        <a:effectRef idx="0">
                          <a:srgbClr val="000000"/>
                        </a:effectRef>
                        <a:fontRef idx="minor">
                          <a:schemeClr val="dk1"/>
                        </a:fontRef>
                      </wps:style>
                      <wps:txbx>
                        <w:txbxContent>
                          <w:p w14:paraId="02631132" w14:textId="77777777" w:rsidR="00103B22" w:rsidRDefault="00103B22">
                            <w:pPr>
                              <w:adjustRightInd w:val="0"/>
                              <w:snapToGrid w:val="0"/>
                              <w:ind w:left="1890" w:hangingChars="900" w:hanging="1890"/>
                              <w:rPr>
                                <w:rFonts w:ascii="HG丸ｺﾞｼｯｸM-PRO" w:eastAsia="HG丸ｺﾞｼｯｸM-PRO" w:hAnsi="HG丸ｺﾞｼｯｸM-PRO"/>
                              </w:rPr>
                            </w:pPr>
                          </w:p>
                          <w:p w14:paraId="2D975427" w14:textId="77777777" w:rsidR="00103B22" w:rsidRDefault="00000000">
                            <w:pPr>
                              <w:adjustRightInd w:val="0"/>
                              <w:snapToGrid w:val="0"/>
                              <w:ind w:left="1897" w:hangingChars="900" w:hanging="1897"/>
                              <w:rPr>
                                <w:rFonts w:ascii="HG丸ｺﾞｼｯｸM-PRO" w:eastAsia="HG丸ｺﾞｼｯｸM-PRO" w:hAnsi="HG丸ｺﾞｼｯｸM-PRO"/>
                              </w:rPr>
                            </w:pPr>
                            <w:r>
                              <w:rPr>
                                <w:rFonts w:ascii="HG丸ｺﾞｼｯｸM-PRO" w:eastAsia="HG丸ｺﾞｼｯｸM-PRO" w:hAnsi="HG丸ｺﾞｼｯｸM-PRO" w:hint="eastAsia"/>
                                <w:b/>
                                <w:u w:val="single"/>
                              </w:rPr>
                              <w:t>警報発令時、または災害発生時、受講者の安全を確保するため次のとおり対応します。</w:t>
                            </w:r>
                          </w:p>
                          <w:p w14:paraId="21841D5C" w14:textId="77777777" w:rsidR="00103B22" w:rsidRDefault="00000000">
                            <w:pPr>
                              <w:adjustRightInd w:val="0"/>
                              <w:snapToGrid w:val="0"/>
                              <w:ind w:left="1890" w:hangingChars="900" w:hanging="1890"/>
                              <w:rPr>
                                <w:rFonts w:ascii="HG丸ｺﾞｼｯｸM-PRO" w:eastAsia="HG丸ｺﾞｼｯｸM-PRO" w:hAnsi="HG丸ｺﾞｼｯｸM-PRO"/>
                              </w:rPr>
                            </w:pPr>
                            <w:r>
                              <w:rPr>
                                <w:rFonts w:ascii="HG丸ｺﾞｼｯｸM-PRO" w:eastAsia="HG丸ｺﾞｼｯｸM-PRO" w:hAnsi="HG丸ｺﾞｼｯｸM-PRO" w:hint="eastAsia"/>
                              </w:rPr>
                              <w:t xml:space="preserve">　</w:t>
                            </w:r>
                            <w:r>
                              <w:rPr>
                                <w:rFonts w:ascii="HG丸ｺﾞｼｯｸM-PRO" w:eastAsia="HG丸ｺﾞｼｯｸM-PRO" w:hAnsi="HG丸ｺﾞｼｯｸM-PRO" w:hint="eastAsia"/>
                                <w:u w:val="single"/>
                              </w:rPr>
                              <w:t>◎荒天による気象警報の発令等（台風等予想可能な場合を含む）</w:t>
                            </w:r>
                          </w:p>
                          <w:p w14:paraId="64671DF3" w14:textId="77777777" w:rsidR="00103B22" w:rsidRDefault="00000000">
                            <w:pPr>
                              <w:adjustRightInd w:val="0"/>
                              <w:snapToGrid w:val="0"/>
                              <w:ind w:left="1890" w:hangingChars="900" w:hanging="1890"/>
                              <w:rPr>
                                <w:rFonts w:ascii="HG丸ｺﾞｼｯｸM-PRO" w:eastAsia="HG丸ｺﾞｼｯｸM-PRO" w:hAnsi="HG丸ｺﾞｼｯｸM-PRO"/>
                              </w:rPr>
                            </w:pPr>
                            <w:r>
                              <w:rPr>
                                <w:rFonts w:ascii="HG丸ｺﾞｼｯｸM-PRO" w:eastAsia="HG丸ｺﾞｼｯｸM-PRO" w:hAnsi="HG丸ｺﾞｼｯｸM-PRO" w:hint="eastAsia"/>
                              </w:rPr>
                              <w:t xml:space="preserve">　　時間：○開催日前日　１６：００時点（上記時間以降に解除された場合も中止/延期とする）。</w:t>
                            </w:r>
                          </w:p>
                          <w:p w14:paraId="62F4D0B6" w14:textId="77777777" w:rsidR="00103B22" w:rsidRDefault="00000000">
                            <w:pPr>
                              <w:adjustRightInd w:val="0"/>
                              <w:snapToGrid w:val="0"/>
                              <w:ind w:firstLineChars="500" w:firstLine="1050"/>
                              <w:rPr>
                                <w:rFonts w:ascii="HG丸ｺﾞｼｯｸM-PRO" w:eastAsia="HG丸ｺﾞｼｯｸM-PRO" w:hAnsi="HG丸ｺﾞｼｯｸM-PRO"/>
                              </w:rPr>
                            </w:pPr>
                            <w:r>
                              <w:rPr>
                                <w:rFonts w:ascii="HG丸ｺﾞｼｯｸM-PRO" w:eastAsia="HG丸ｺﾞｼｯｸM-PRO" w:hAnsi="HG丸ｺﾞｼｯｸM-PRO" w:hint="eastAsia"/>
                              </w:rPr>
                              <w:t>○前日１６：００以後、当日朝にかけて発令された場合は、開催当日７：００時点</w:t>
                            </w:r>
                          </w:p>
                          <w:p w14:paraId="64F7C35C" w14:textId="77777777" w:rsidR="00103B22" w:rsidRDefault="00000000">
                            <w:pPr>
                              <w:adjustRightInd w:val="0"/>
                              <w:snapToGrid w:val="0"/>
                              <w:ind w:firstLineChars="200" w:firstLine="420"/>
                              <w:rPr>
                                <w:rFonts w:ascii="HG丸ｺﾞｼｯｸM-PRO" w:eastAsia="HG丸ｺﾞｼｯｸM-PRO" w:hAnsi="HG丸ｺﾞｼｯｸM-PRO"/>
                              </w:rPr>
                            </w:pPr>
                            <w:r>
                              <w:rPr>
                                <w:rFonts w:ascii="HG丸ｺﾞｼｯｸM-PRO" w:eastAsia="HG丸ｺﾞｼｯｸM-PRO" w:hAnsi="HG丸ｺﾞｼｯｸM-PRO" w:hint="eastAsia"/>
                              </w:rPr>
                              <w:t>判断基準となる気象情報及び避難情報</w:t>
                            </w:r>
                          </w:p>
                          <w:p w14:paraId="100E9A2F" w14:textId="77777777" w:rsidR="00103B22" w:rsidRDefault="00000000">
                            <w:pPr>
                              <w:adjustRightInd w:val="0"/>
                              <w:snapToGrid w:val="0"/>
                              <w:ind w:left="1890" w:hangingChars="900" w:hanging="1890"/>
                              <w:rPr>
                                <w:rFonts w:ascii="HG丸ｺﾞｼｯｸM-PRO" w:eastAsia="HG丸ｺﾞｼｯｸM-PRO" w:hAnsi="HG丸ｺﾞｼｯｸM-PRO"/>
                              </w:rPr>
                            </w:pPr>
                            <w:r>
                              <w:rPr>
                                <w:rFonts w:ascii="HG丸ｺﾞｼｯｸM-PRO" w:eastAsia="HG丸ｺﾞｼｯｸM-PRO" w:hAnsi="HG丸ｺﾞｼｯｸM-PRO" w:hint="eastAsia"/>
                              </w:rPr>
                              <w:t xml:space="preserve">　　　　　○特別警報の発令　　○警報（大雨・暴風・洪水）が２つ以上発令</w:t>
                            </w:r>
                          </w:p>
                          <w:p w14:paraId="1B3DB6EC" w14:textId="77777777" w:rsidR="00103B22" w:rsidRDefault="00000000">
                            <w:pPr>
                              <w:adjustRightInd w:val="0"/>
                              <w:snapToGrid w:val="0"/>
                              <w:ind w:left="1890" w:hangingChars="900" w:hanging="1890"/>
                              <w:rPr>
                                <w:rFonts w:ascii="HG丸ｺﾞｼｯｸM-PRO" w:eastAsia="HG丸ｺﾞｼｯｸM-PRO" w:hAnsi="HG丸ｺﾞｼｯｸM-PRO"/>
                              </w:rPr>
                            </w:pPr>
                            <w:r>
                              <w:rPr>
                                <w:rFonts w:ascii="HG丸ｺﾞｼｯｸM-PRO" w:eastAsia="HG丸ｺﾞｼｯｸM-PRO" w:hAnsi="HG丸ｺﾞｼｯｸM-PRO" w:hint="eastAsia"/>
                              </w:rPr>
                              <w:t xml:space="preserve">　　　　　○避難指示（警戒レベル４）の発令</w:t>
                            </w:r>
                          </w:p>
                          <w:p w14:paraId="299F37E7" w14:textId="77777777" w:rsidR="00103B22" w:rsidRDefault="00000000">
                            <w:pPr>
                              <w:adjustRightInd w:val="0"/>
                              <w:snapToGrid w:val="0"/>
                              <w:ind w:left="1890" w:hangingChars="900" w:hanging="1890"/>
                              <w:rPr>
                                <w:rFonts w:ascii="HG丸ｺﾞｼｯｸM-PRO" w:eastAsia="HG丸ｺﾞｼｯｸM-PRO" w:hAnsi="HG丸ｺﾞｼｯｸM-PRO"/>
                              </w:rPr>
                            </w:pPr>
                            <w:r>
                              <w:rPr>
                                <w:rFonts w:ascii="HG丸ｺﾞｼｯｸM-PRO" w:eastAsia="HG丸ｺﾞｼｯｸM-PRO" w:hAnsi="HG丸ｺﾞｼｯｸM-PRO" w:hint="eastAsia"/>
                              </w:rPr>
                              <w:t xml:space="preserve">　</w:t>
                            </w:r>
                            <w:r>
                              <w:rPr>
                                <w:rFonts w:ascii="HG丸ｺﾞｼｯｸM-PRO" w:eastAsia="HG丸ｺﾞｼｯｸM-PRO" w:hAnsi="HG丸ｺﾞｼｯｸM-PRO" w:hint="eastAsia"/>
                                <w:u w:val="single"/>
                              </w:rPr>
                              <w:t>◎地震の発生（開始前まで、または開催中）</w:t>
                            </w:r>
                          </w:p>
                          <w:p w14:paraId="5C306D49" w14:textId="77777777" w:rsidR="00103B22" w:rsidRDefault="00000000">
                            <w:pPr>
                              <w:adjustRightInd w:val="0"/>
                              <w:snapToGrid w:val="0"/>
                              <w:ind w:leftChars="200" w:left="1890" w:hangingChars="700" w:hanging="1470"/>
                              <w:rPr>
                                <w:rFonts w:ascii="HG丸ｺﾞｼｯｸM-PRO" w:eastAsia="HG丸ｺﾞｼｯｸM-PRO" w:hAnsi="HG丸ｺﾞｼｯｸM-PRO"/>
                              </w:rPr>
                            </w:pPr>
                            <w:r>
                              <w:rPr>
                                <w:rFonts w:ascii="HG丸ｺﾞｼｯｸM-PRO" w:eastAsia="HG丸ｺﾞｼｯｸM-PRO" w:hAnsi="HG丸ｺﾞｼｯｸM-PRO" w:hint="eastAsia"/>
                              </w:rPr>
                              <w:t>判断基準となる気象情報及び避難情報</w:t>
                            </w:r>
                          </w:p>
                          <w:p w14:paraId="48DD7797" w14:textId="77777777" w:rsidR="00103B22" w:rsidRDefault="00000000">
                            <w:pPr>
                              <w:adjustRightInd w:val="0"/>
                              <w:snapToGrid w:val="0"/>
                              <w:ind w:left="1890" w:hangingChars="900" w:hanging="1890"/>
                              <w:rPr>
                                <w:rFonts w:ascii="HG丸ｺﾞｼｯｸM-PRO" w:eastAsia="HG丸ｺﾞｼｯｸM-PRO" w:hAnsi="HG丸ｺﾞｼｯｸM-PRO"/>
                              </w:rPr>
                            </w:pPr>
                            <w:r>
                              <w:rPr>
                                <w:rFonts w:ascii="HG丸ｺﾞｼｯｸM-PRO" w:eastAsia="HG丸ｺﾞｼｯｸM-PRO" w:hAnsi="HG丸ｺﾞｼｯｸM-PRO" w:hint="eastAsia"/>
                              </w:rPr>
                              <w:t xml:space="preserve">　　　　　○震度５強以上　　○大津波警報等、特別警報の発令</w:t>
                            </w:r>
                          </w:p>
                          <w:p w14:paraId="7341AF2C" w14:textId="77777777" w:rsidR="00103B22" w:rsidRDefault="00000000">
                            <w:pPr>
                              <w:adjustRightInd w:val="0"/>
                              <w:snapToGrid w:val="0"/>
                              <w:ind w:left="1890" w:hangingChars="900" w:hanging="1890"/>
                              <w:rPr>
                                <w:rFonts w:ascii="HG丸ｺﾞｼｯｸM-PRO" w:eastAsia="HG丸ｺﾞｼｯｸM-PRO" w:hAnsi="HG丸ｺﾞｼｯｸM-PRO"/>
                              </w:rPr>
                            </w:pPr>
                            <w:r>
                              <w:rPr>
                                <w:rFonts w:ascii="HG丸ｺﾞｼｯｸM-PRO" w:eastAsia="HG丸ｺﾞｼｯｸM-PRO" w:hAnsi="HG丸ｺﾞｼｯｸM-PRO" w:hint="eastAsia"/>
                              </w:rPr>
                              <w:t xml:space="preserve">　　　　　※震度５弱以下の地震の場合でも、被害状況等に応じ、中止/延期する場合がある。</w:t>
                            </w:r>
                          </w:p>
                          <w:p w14:paraId="39EA2A97" w14:textId="77777777" w:rsidR="00103B22" w:rsidRDefault="00000000">
                            <w:pPr>
                              <w:adjustRightInd w:val="0"/>
                              <w:snapToGrid w:val="0"/>
                              <w:ind w:left="1890" w:hangingChars="900" w:hanging="1890"/>
                              <w:rPr>
                                <w:rFonts w:ascii="HG丸ｺﾞｼｯｸM-PRO" w:eastAsia="HG丸ｺﾞｼｯｸM-PRO" w:hAnsi="HG丸ｺﾞｼｯｸM-PRO"/>
                              </w:rPr>
                            </w:pPr>
                            <w:r>
                              <w:rPr>
                                <w:rFonts w:ascii="HG丸ｺﾞｼｯｸM-PRO" w:eastAsia="HG丸ｺﾞｼｯｸM-PRO" w:hAnsi="HG丸ｺﾞｼｯｸM-PRO" w:hint="eastAsia"/>
                              </w:rPr>
                              <w:t>○上記以外でも、安全確保が困難と判断される場合や交通状況等により、中止/延期する場合があります。</w:t>
                            </w:r>
                          </w:p>
                          <w:p w14:paraId="6770A337" w14:textId="77777777" w:rsidR="00103B22" w:rsidRDefault="00000000">
                            <w:pPr>
                              <w:adjustRightInd w:val="0"/>
                              <w:snapToGrid w:val="0"/>
                              <w:rPr>
                                <w:sz w:val="18"/>
                              </w:rPr>
                            </w:pPr>
                            <w:r>
                              <w:rPr>
                                <w:rFonts w:ascii="HG丸ｺﾞｼｯｸM-PRO" w:eastAsia="HG丸ｺﾞｼｯｸM-PRO" w:hAnsi="HG丸ｺﾞｼｯｸM-PRO" w:hint="eastAsia"/>
                              </w:rPr>
                              <w:t>○開催状況にかかわらず、自らの安全を最優先に考え、移動に危険が伴う場合や帰宅困難が予想される場合などの参加の可否については、ご自身で判断してください。</w:t>
                            </w:r>
                          </w:p>
                        </w:txbxContent>
                      </wps:txbx>
                      <wps:bodyPr wrap="square" lIns="74295" tIns="8890" rIns="74295" bIns="8890"/>
                    </wps:wsp>
                  </a:graphicData>
                </a:graphic>
              </wp:anchor>
            </w:drawing>
          </mc:Choice>
          <mc:Fallback>
            <w:pict>
              <v:shape w14:anchorId="44590088" id="_x0000_s1029" type="#_x0000_t202" style="position:absolute;left:0;text-align:left;margin-left:-2.4pt;margin-top:8.1pt;width:512.25pt;height:209.15pt;z-index:34;visibility:visible;mso-wrap-style:square;mso-wrap-distance-left:16pt;mso-wrap-distance-top:0;mso-wrap-distance-right:16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" strokeweight=".5pt">
                <v:textbox inset="5.85pt,.7pt,5.85pt,.7pt">
                  <w:txbxContent>
                    <w:p w14:paraId="02631132" w14:textId="77777777" w:rsidR="00103B22" w:rsidRDefault="00103B22">
                      <w:pPr>
                        <w:adjustRightInd w:val="0"/>
                        <w:snapToGrid w:val="0"/>
                        <w:ind w:left="1890" w:hangingChars="900" w:hanging="1890"/>
                        <w:rPr>
                          <w:rFonts w:ascii="HG丸ｺﾞｼｯｸM-PRO" w:eastAsia="HG丸ｺﾞｼｯｸM-PRO" w:hAnsi="HG丸ｺﾞｼｯｸM-PRO"/>
                        </w:rPr>
                      </w:pPr>
                    </w:p>
                    <w:p w14:paraId="2D975427" w14:textId="77777777" w:rsidR="00103B22" w:rsidRDefault="00000000">
                      <w:pPr>
                        <w:adjustRightInd w:val="0"/>
                        <w:snapToGrid w:val="0"/>
                        <w:ind w:left="1897" w:hangingChars="900" w:hanging="1897"/>
                        <w:rPr>
                          <w:rFonts w:ascii="HG丸ｺﾞｼｯｸM-PRO" w:eastAsia="HG丸ｺﾞｼｯｸM-PRO" w:hAnsi="HG丸ｺﾞｼｯｸM-PRO"/>
                        </w:rPr>
                      </w:pPr>
                      <w:r>
                        <w:rPr>
                          <w:rFonts w:ascii="HG丸ｺﾞｼｯｸM-PRO" w:eastAsia="HG丸ｺﾞｼｯｸM-PRO" w:hAnsi="HG丸ｺﾞｼｯｸM-PRO" w:hint="eastAsia"/>
                          <w:b/>
                          <w:u w:val="single"/>
                        </w:rPr>
                        <w:t>警報発令時、または災害発生時、受講者の安全を確保するため次のとおり対応します。</w:t>
                      </w:r>
                    </w:p>
                    <w:p w14:paraId="21841D5C" w14:textId="77777777" w:rsidR="00103B22" w:rsidRDefault="00000000">
                      <w:pPr>
                        <w:adjustRightInd w:val="0"/>
                        <w:snapToGrid w:val="0"/>
                        <w:ind w:left="1890" w:hangingChars="900" w:hanging="1890"/>
                        <w:rPr>
                          <w:rFonts w:ascii="HG丸ｺﾞｼｯｸM-PRO" w:eastAsia="HG丸ｺﾞｼｯｸM-PRO" w:hAnsi="HG丸ｺﾞｼｯｸM-PRO"/>
                        </w:rPr>
                      </w:pPr>
                      <w:r>
                        <w:rPr>
                          <w:rFonts w:ascii="HG丸ｺﾞｼｯｸM-PRO" w:eastAsia="HG丸ｺﾞｼｯｸM-PRO" w:hAnsi="HG丸ｺﾞｼｯｸM-PRO" w:hint="eastAsia"/>
                        </w:rPr>
                        <w:t xml:space="preserve">　</w:t>
                      </w:r>
                      <w:r>
                        <w:rPr>
                          <w:rFonts w:ascii="HG丸ｺﾞｼｯｸM-PRO" w:eastAsia="HG丸ｺﾞｼｯｸM-PRO" w:hAnsi="HG丸ｺﾞｼｯｸM-PRO" w:hint="eastAsia"/>
                          <w:u w:val="single"/>
                        </w:rPr>
                        <w:t>◎荒天による気象警報の発令等（台風等予想可能な場合を含む）</w:t>
                      </w:r>
                    </w:p>
                    <w:p w14:paraId="64671DF3" w14:textId="77777777" w:rsidR="00103B22" w:rsidRDefault="00000000">
                      <w:pPr>
                        <w:adjustRightInd w:val="0"/>
                        <w:snapToGrid w:val="0"/>
                        <w:ind w:left="1890" w:hangingChars="900" w:hanging="1890"/>
                        <w:rPr>
                          <w:rFonts w:ascii="HG丸ｺﾞｼｯｸM-PRO" w:eastAsia="HG丸ｺﾞｼｯｸM-PRO" w:hAnsi="HG丸ｺﾞｼｯｸM-PRO"/>
                        </w:rPr>
                      </w:pPr>
                      <w:r>
                        <w:rPr>
                          <w:rFonts w:ascii="HG丸ｺﾞｼｯｸM-PRO" w:eastAsia="HG丸ｺﾞｼｯｸM-PRO" w:hAnsi="HG丸ｺﾞｼｯｸM-PRO" w:hint="eastAsia"/>
                        </w:rPr>
                        <w:t xml:space="preserve">　　時間：○開催日前日　１６：００時点（上記時間以降に解除された場合も中止/延期とする）。</w:t>
                      </w:r>
                    </w:p>
                    <w:p w14:paraId="62F4D0B6" w14:textId="77777777" w:rsidR="00103B22" w:rsidRDefault="00000000">
                      <w:pPr>
                        <w:adjustRightInd w:val="0"/>
                        <w:snapToGrid w:val="0"/>
                        <w:ind w:firstLineChars="500" w:firstLine="1050"/>
                        <w:rPr>
                          <w:rFonts w:ascii="HG丸ｺﾞｼｯｸM-PRO" w:eastAsia="HG丸ｺﾞｼｯｸM-PRO" w:hAnsi="HG丸ｺﾞｼｯｸM-PRO"/>
                        </w:rPr>
                      </w:pPr>
                      <w:r>
                        <w:rPr>
                          <w:rFonts w:ascii="HG丸ｺﾞｼｯｸM-PRO" w:eastAsia="HG丸ｺﾞｼｯｸM-PRO" w:hAnsi="HG丸ｺﾞｼｯｸM-PRO" w:hint="eastAsia"/>
                        </w:rPr>
                        <w:t>○前日１６：００以後、当日朝にかけて発令された場合は、開催当日７：００時点</w:t>
                      </w:r>
                    </w:p>
                    <w:p w14:paraId="64F7C35C" w14:textId="77777777" w:rsidR="00103B22" w:rsidRDefault="00000000">
                      <w:pPr>
                        <w:adjustRightInd w:val="0"/>
                        <w:snapToGrid w:val="0"/>
                        <w:ind w:firstLineChars="200" w:firstLine="420"/>
                        <w:rPr>
                          <w:rFonts w:ascii="HG丸ｺﾞｼｯｸM-PRO" w:eastAsia="HG丸ｺﾞｼｯｸM-PRO" w:hAnsi="HG丸ｺﾞｼｯｸM-PRO"/>
                        </w:rPr>
                      </w:pPr>
                      <w:r>
                        <w:rPr>
                          <w:rFonts w:ascii="HG丸ｺﾞｼｯｸM-PRO" w:eastAsia="HG丸ｺﾞｼｯｸM-PRO" w:hAnsi="HG丸ｺﾞｼｯｸM-PRO" w:hint="eastAsia"/>
                        </w:rPr>
                        <w:t>判断基準となる気象情報及び避難情報</w:t>
                      </w:r>
                    </w:p>
                    <w:p w14:paraId="100E9A2F" w14:textId="77777777" w:rsidR="00103B22" w:rsidRDefault="00000000">
                      <w:pPr>
                        <w:adjustRightInd w:val="0"/>
                        <w:snapToGrid w:val="0"/>
                        <w:ind w:left="1890" w:hangingChars="900" w:hanging="1890"/>
                        <w:rPr>
                          <w:rFonts w:ascii="HG丸ｺﾞｼｯｸM-PRO" w:eastAsia="HG丸ｺﾞｼｯｸM-PRO" w:hAnsi="HG丸ｺﾞｼｯｸM-PRO"/>
                        </w:rPr>
                      </w:pPr>
                      <w:r>
                        <w:rPr>
                          <w:rFonts w:ascii="HG丸ｺﾞｼｯｸM-PRO" w:eastAsia="HG丸ｺﾞｼｯｸM-PRO" w:hAnsi="HG丸ｺﾞｼｯｸM-PRO" w:hint="eastAsia"/>
                        </w:rPr>
                        <w:t xml:space="preserve">　　　　　○特別警報の発令　　○警報（大雨・暴風・洪水）が２つ以上発令</w:t>
                      </w:r>
                    </w:p>
                    <w:p w14:paraId="1B3DB6EC" w14:textId="77777777" w:rsidR="00103B22" w:rsidRDefault="00000000">
                      <w:pPr>
                        <w:adjustRightInd w:val="0"/>
                        <w:snapToGrid w:val="0"/>
                        <w:ind w:left="1890" w:hangingChars="900" w:hanging="1890"/>
                        <w:rPr>
                          <w:rFonts w:ascii="HG丸ｺﾞｼｯｸM-PRO" w:eastAsia="HG丸ｺﾞｼｯｸM-PRO" w:hAnsi="HG丸ｺﾞｼｯｸM-PRO"/>
                        </w:rPr>
                      </w:pPr>
                      <w:r>
                        <w:rPr>
                          <w:rFonts w:ascii="HG丸ｺﾞｼｯｸM-PRO" w:eastAsia="HG丸ｺﾞｼｯｸM-PRO" w:hAnsi="HG丸ｺﾞｼｯｸM-PRO" w:hint="eastAsia"/>
                        </w:rPr>
                        <w:t xml:space="preserve">　　　　　○避難指示（警戒レベル４）の発令</w:t>
                      </w:r>
                    </w:p>
                    <w:p w14:paraId="299F37E7" w14:textId="77777777" w:rsidR="00103B22" w:rsidRDefault="00000000">
                      <w:pPr>
                        <w:adjustRightInd w:val="0"/>
                        <w:snapToGrid w:val="0"/>
                        <w:ind w:left="1890" w:hangingChars="900" w:hanging="1890"/>
                        <w:rPr>
                          <w:rFonts w:ascii="HG丸ｺﾞｼｯｸM-PRO" w:eastAsia="HG丸ｺﾞｼｯｸM-PRO" w:hAnsi="HG丸ｺﾞｼｯｸM-PRO"/>
                        </w:rPr>
                      </w:pPr>
                      <w:r>
                        <w:rPr>
                          <w:rFonts w:ascii="HG丸ｺﾞｼｯｸM-PRO" w:eastAsia="HG丸ｺﾞｼｯｸM-PRO" w:hAnsi="HG丸ｺﾞｼｯｸM-PRO" w:hint="eastAsia"/>
                        </w:rPr>
                        <w:t xml:space="preserve">　</w:t>
                      </w:r>
                      <w:r>
                        <w:rPr>
                          <w:rFonts w:ascii="HG丸ｺﾞｼｯｸM-PRO" w:eastAsia="HG丸ｺﾞｼｯｸM-PRO" w:hAnsi="HG丸ｺﾞｼｯｸM-PRO" w:hint="eastAsia"/>
                          <w:u w:val="single"/>
                        </w:rPr>
                        <w:t>◎地震の発生（開始前まで、または開催中）</w:t>
                      </w:r>
                    </w:p>
                    <w:p w14:paraId="5C306D49" w14:textId="77777777" w:rsidR="00103B22" w:rsidRDefault="00000000">
                      <w:pPr>
                        <w:adjustRightInd w:val="0"/>
                        <w:snapToGrid w:val="0"/>
                        <w:ind w:leftChars="200" w:left="1890" w:hangingChars="700" w:hanging="1470"/>
                        <w:rPr>
                          <w:rFonts w:ascii="HG丸ｺﾞｼｯｸM-PRO" w:eastAsia="HG丸ｺﾞｼｯｸM-PRO" w:hAnsi="HG丸ｺﾞｼｯｸM-PRO"/>
                        </w:rPr>
                      </w:pPr>
                      <w:r>
                        <w:rPr>
                          <w:rFonts w:ascii="HG丸ｺﾞｼｯｸM-PRO" w:eastAsia="HG丸ｺﾞｼｯｸM-PRO" w:hAnsi="HG丸ｺﾞｼｯｸM-PRO" w:hint="eastAsia"/>
                        </w:rPr>
                        <w:t>判断基準となる気象情報及び避難情報</w:t>
                      </w:r>
                    </w:p>
                    <w:p w14:paraId="48DD7797" w14:textId="77777777" w:rsidR="00103B22" w:rsidRDefault="00000000">
                      <w:pPr>
                        <w:adjustRightInd w:val="0"/>
                        <w:snapToGrid w:val="0"/>
                        <w:ind w:left="1890" w:hangingChars="900" w:hanging="1890"/>
                        <w:rPr>
                          <w:rFonts w:ascii="HG丸ｺﾞｼｯｸM-PRO" w:eastAsia="HG丸ｺﾞｼｯｸM-PRO" w:hAnsi="HG丸ｺﾞｼｯｸM-PRO"/>
                        </w:rPr>
                      </w:pPr>
                      <w:r>
                        <w:rPr>
                          <w:rFonts w:ascii="HG丸ｺﾞｼｯｸM-PRO" w:eastAsia="HG丸ｺﾞｼｯｸM-PRO" w:hAnsi="HG丸ｺﾞｼｯｸM-PRO" w:hint="eastAsia"/>
                        </w:rPr>
                        <w:t xml:space="preserve">　　　　　○震度５強以上　　○大津波警報等、特別警報の発令</w:t>
                      </w:r>
                    </w:p>
                    <w:p w14:paraId="7341AF2C" w14:textId="77777777" w:rsidR="00103B22" w:rsidRDefault="00000000">
                      <w:pPr>
                        <w:adjustRightInd w:val="0"/>
                        <w:snapToGrid w:val="0"/>
                        <w:ind w:left="1890" w:hangingChars="900" w:hanging="1890"/>
                        <w:rPr>
                          <w:rFonts w:ascii="HG丸ｺﾞｼｯｸM-PRO" w:eastAsia="HG丸ｺﾞｼｯｸM-PRO" w:hAnsi="HG丸ｺﾞｼｯｸM-PRO"/>
                        </w:rPr>
                      </w:pPr>
                      <w:r>
                        <w:rPr>
                          <w:rFonts w:ascii="HG丸ｺﾞｼｯｸM-PRO" w:eastAsia="HG丸ｺﾞｼｯｸM-PRO" w:hAnsi="HG丸ｺﾞｼｯｸM-PRO" w:hint="eastAsia"/>
                        </w:rPr>
                        <w:t xml:space="preserve">　　　　　※震度５弱以下の地震の場合でも、被害状況等に応じ、中止/延期する場合がある。</w:t>
                      </w:r>
                    </w:p>
                    <w:p w14:paraId="39EA2A97" w14:textId="77777777" w:rsidR="00103B22" w:rsidRDefault="00000000">
                      <w:pPr>
                        <w:adjustRightInd w:val="0"/>
                        <w:snapToGrid w:val="0"/>
                        <w:ind w:left="1890" w:hangingChars="900" w:hanging="1890"/>
                        <w:rPr>
                          <w:rFonts w:ascii="HG丸ｺﾞｼｯｸM-PRO" w:eastAsia="HG丸ｺﾞｼｯｸM-PRO" w:hAnsi="HG丸ｺﾞｼｯｸM-PRO"/>
                        </w:rPr>
                      </w:pPr>
                      <w:r>
                        <w:rPr>
                          <w:rFonts w:ascii="HG丸ｺﾞｼｯｸM-PRO" w:eastAsia="HG丸ｺﾞｼｯｸM-PRO" w:hAnsi="HG丸ｺﾞｼｯｸM-PRO" w:hint="eastAsia"/>
                        </w:rPr>
                        <w:t>○上記以外でも、安全確保が困難と判断される場合や交通状況等により、中止/延期する場合があります。</w:t>
                      </w:r>
                    </w:p>
                    <w:p w14:paraId="6770A337" w14:textId="77777777" w:rsidR="00103B22" w:rsidRDefault="00000000">
                      <w:pPr>
                        <w:adjustRightInd w:val="0"/>
                        <w:snapToGrid w:val="0"/>
                        <w:rPr>
                          <w:sz w:val="18"/>
                        </w:rPr>
                      </w:pPr>
                      <w:r>
                        <w:rPr>
                          <w:rFonts w:ascii="HG丸ｺﾞｼｯｸM-PRO" w:eastAsia="HG丸ｺﾞｼｯｸM-PRO" w:hAnsi="HG丸ｺﾞｼｯｸM-PRO" w:hint="eastAsia"/>
                        </w:rPr>
                        <w:t>○開催状況にかかわらず、自らの安全を最優先に考え、移動に危険が伴う場合や帰宅困難が予想される場合などの参加の可否については、ご自身で判断してください。</w:t>
                      </w:r>
                    </w:p>
                  </w:txbxContent>
                </v:textbox>
              </v:shape>
            </w:pict>
          </mc:Fallback>
        </mc:AlternateContent>
      </w:r>
      <w:r>
        <w:rPr>
          <w:rFonts w:ascii="HG丸ｺﾞｼｯｸM-PRO" w:eastAsia="HG丸ｺﾞｼｯｸM-PRO" w:hAnsi="HG丸ｺﾞｼｯｸM-PRO" w:hint="eastAsia"/>
          <w:sz w:val="24"/>
        </w:rPr>
        <w:tab/>
      </w:r>
    </w:p>
    <w:p w14:paraId="0ACCD4CA" w14:textId="77777777" w:rsidR="00103B22" w:rsidRDefault="00103B22">
      <w:pPr>
        <w:tabs>
          <w:tab w:val="left" w:pos="2134"/>
        </w:tabs>
        <w:adjustRightInd w:val="0"/>
        <w:snapToGrid w:val="0"/>
        <w:ind w:left="2160" w:hangingChars="900" w:hanging="2160"/>
        <w:rPr>
          <w:rFonts w:ascii="HG丸ｺﾞｼｯｸM-PRO" w:eastAsia="HG丸ｺﾞｼｯｸM-PRO" w:hAnsi="HG丸ｺﾞｼｯｸM-PRO"/>
          <w:sz w:val="24"/>
        </w:rPr>
      </w:pPr>
    </w:p>
    <w:p w14:paraId="6F0BF2E4" w14:textId="77777777" w:rsidR="00103B22" w:rsidRDefault="00103B22">
      <w:pPr>
        <w:adjustRightInd w:val="0"/>
        <w:snapToGrid w:val="0"/>
        <w:ind w:left="2160" w:hangingChars="900" w:hanging="2160"/>
        <w:rPr>
          <w:rFonts w:ascii="HG丸ｺﾞｼｯｸM-PRO" w:eastAsia="HG丸ｺﾞｼｯｸM-PRO" w:hAnsi="HG丸ｺﾞｼｯｸM-PRO"/>
          <w:sz w:val="24"/>
        </w:rPr>
      </w:pPr>
    </w:p>
    <w:p w14:paraId="387206CB" w14:textId="77777777" w:rsidR="00103B22" w:rsidRDefault="00103B22">
      <w:pPr>
        <w:adjustRightInd w:val="0"/>
        <w:snapToGrid w:val="0"/>
        <w:ind w:left="2160" w:hangingChars="900" w:hanging="2160"/>
        <w:rPr>
          <w:rFonts w:ascii="HG丸ｺﾞｼｯｸM-PRO" w:eastAsia="HG丸ｺﾞｼｯｸM-PRO" w:hAnsi="HG丸ｺﾞｼｯｸM-PRO"/>
          <w:sz w:val="24"/>
        </w:rPr>
      </w:pPr>
    </w:p>
    <w:p w14:paraId="097B7E3B" w14:textId="77777777" w:rsidR="00103B22" w:rsidRDefault="00103B22">
      <w:pPr>
        <w:adjustRightInd w:val="0"/>
        <w:snapToGrid w:val="0"/>
        <w:ind w:left="2160" w:hangingChars="900" w:hanging="2160"/>
        <w:rPr>
          <w:rFonts w:ascii="HG丸ｺﾞｼｯｸM-PRO" w:eastAsia="HG丸ｺﾞｼｯｸM-PRO" w:hAnsi="HG丸ｺﾞｼｯｸM-PRO"/>
          <w:sz w:val="24"/>
        </w:rPr>
      </w:pPr>
    </w:p>
    <w:p w14:paraId="61A640CC" w14:textId="77777777" w:rsidR="00103B22" w:rsidRDefault="00103B22">
      <w:pPr>
        <w:adjustRightInd w:val="0"/>
        <w:snapToGrid w:val="0"/>
        <w:ind w:left="2160" w:hangingChars="900" w:hanging="2160"/>
        <w:rPr>
          <w:rFonts w:ascii="HG丸ｺﾞｼｯｸM-PRO" w:eastAsia="HG丸ｺﾞｼｯｸM-PRO" w:hAnsi="HG丸ｺﾞｼｯｸM-PRO"/>
          <w:sz w:val="24"/>
        </w:rPr>
      </w:pPr>
    </w:p>
    <w:p w14:paraId="4210C81F" w14:textId="77777777" w:rsidR="00103B22" w:rsidRDefault="00103B22">
      <w:pPr>
        <w:adjustRightInd w:val="0"/>
        <w:snapToGrid w:val="0"/>
        <w:ind w:left="2160" w:hangingChars="900" w:hanging="2160"/>
        <w:rPr>
          <w:rFonts w:ascii="HG丸ｺﾞｼｯｸM-PRO" w:eastAsia="HG丸ｺﾞｼｯｸM-PRO" w:hAnsi="HG丸ｺﾞｼｯｸM-PRO"/>
          <w:sz w:val="24"/>
        </w:rPr>
      </w:pPr>
    </w:p>
    <w:p w14:paraId="18DA2A53" w14:textId="77777777" w:rsidR="00103B22" w:rsidRDefault="00103B22">
      <w:pPr>
        <w:adjustRightInd w:val="0"/>
        <w:snapToGrid w:val="0"/>
        <w:ind w:left="2160" w:hangingChars="900" w:hanging="2160"/>
        <w:rPr>
          <w:rFonts w:ascii="HG丸ｺﾞｼｯｸM-PRO" w:eastAsia="HG丸ｺﾞｼｯｸM-PRO" w:hAnsi="HG丸ｺﾞｼｯｸM-PRO"/>
          <w:sz w:val="24"/>
        </w:rPr>
      </w:pPr>
    </w:p>
    <w:p w14:paraId="04967C8F" w14:textId="77777777" w:rsidR="00103B22" w:rsidRDefault="00103B22">
      <w:pPr>
        <w:adjustRightInd w:val="0"/>
        <w:snapToGrid w:val="0"/>
        <w:ind w:left="2160" w:hangingChars="900" w:hanging="2160"/>
        <w:rPr>
          <w:rFonts w:ascii="HG丸ｺﾞｼｯｸM-PRO" w:eastAsia="HG丸ｺﾞｼｯｸM-PRO" w:hAnsi="HG丸ｺﾞｼｯｸM-PRO"/>
          <w:sz w:val="24"/>
        </w:rPr>
      </w:pPr>
    </w:p>
    <w:p w14:paraId="1C353B97" w14:textId="77777777" w:rsidR="00103B22" w:rsidRDefault="00103B22">
      <w:pPr>
        <w:adjustRightInd w:val="0"/>
        <w:snapToGrid w:val="0"/>
        <w:ind w:left="2160" w:hangingChars="900" w:hanging="2160"/>
        <w:rPr>
          <w:rFonts w:ascii="HG丸ｺﾞｼｯｸM-PRO" w:eastAsia="HG丸ｺﾞｼｯｸM-PRO" w:hAnsi="HG丸ｺﾞｼｯｸM-PRO"/>
          <w:sz w:val="24"/>
        </w:rPr>
      </w:pPr>
    </w:p>
    <w:p w14:paraId="413BC7D4" w14:textId="77777777" w:rsidR="00103B22" w:rsidRDefault="00103B22">
      <w:pPr>
        <w:adjustRightInd w:val="0"/>
        <w:snapToGrid w:val="0"/>
        <w:ind w:left="2160" w:hangingChars="900" w:hanging="2160"/>
        <w:rPr>
          <w:rFonts w:ascii="HG丸ｺﾞｼｯｸM-PRO" w:eastAsia="HG丸ｺﾞｼｯｸM-PRO" w:hAnsi="HG丸ｺﾞｼｯｸM-PRO"/>
          <w:sz w:val="24"/>
        </w:rPr>
      </w:pPr>
    </w:p>
    <w:p w14:paraId="2D6DDDCB" w14:textId="77777777" w:rsidR="00103B22" w:rsidRDefault="00103B22">
      <w:pPr>
        <w:adjustRightInd w:val="0"/>
        <w:snapToGrid w:val="0"/>
        <w:ind w:left="2160" w:hangingChars="900" w:hanging="2160"/>
        <w:rPr>
          <w:rFonts w:ascii="HG丸ｺﾞｼｯｸM-PRO" w:eastAsia="HG丸ｺﾞｼｯｸM-PRO" w:hAnsi="HG丸ｺﾞｼｯｸM-PRO"/>
          <w:sz w:val="24"/>
        </w:rPr>
      </w:pPr>
    </w:p>
    <w:p w14:paraId="6AE27D0D" w14:textId="77777777" w:rsidR="00103B22" w:rsidRDefault="00000000">
      <w:pPr>
        <w:ind w:firstLineChars="100" w:firstLine="240"/>
        <w:rPr>
          <w:rFonts w:ascii="ＭＳ ゴシック" w:eastAsia="ＭＳ ゴシック" w:hAnsi="ＭＳ ゴシック"/>
          <w:sz w:val="24"/>
        </w:rPr>
      </w:pPr>
      <w:r>
        <w:rPr>
          <w:rFonts w:ascii="ＭＳ 明朝" w:eastAsia="ＭＳ 明朝" w:hAnsi="ＭＳ 明朝" w:hint="eastAsia"/>
          <w:sz w:val="24"/>
        </w:rPr>
        <w:t xml:space="preserve">　　　　　　　　　　　　　　　</w:t>
      </w:r>
    </w:p>
    <w:p w14:paraId="0888743C" w14:textId="4E855576" w:rsidR="00103B22" w:rsidRDefault="00000000">
      <w:pPr>
        <w:ind w:firstLineChars="100" w:firstLine="240"/>
        <w:rPr>
          <w:rFonts w:ascii="ＭＳ 明朝" w:eastAsia="ＭＳ 明朝" w:hAnsi="ＭＳ 明朝"/>
          <w:sz w:val="24"/>
        </w:rPr>
      </w:pPr>
      <w:r>
        <w:rPr>
          <w:rFonts w:ascii="ＭＳ 明朝" w:eastAsia="ＭＳ 明朝" w:hAnsi="ＭＳ 明朝"/>
          <w:noProof/>
          <w:sz w:val="24"/>
        </w:rPr>
        <w:lastRenderedPageBreak/>
        <mc:AlternateContent>
          <mc:Choice Requires="wps">
            <w:drawing>
              <wp:anchor distT="0" distB="0" distL="114300" distR="114300" simplePos="0" relativeHeight="4" behindDoc="0" locked="0" layoutInCell="1" hidden="0" allowOverlap="1" wp14:anchorId="4649D4D9" wp14:editId="19776812">
                <wp:simplePos x="0" y="0"/>
                <wp:positionH relativeFrom="margin">
                  <wp:align>left</wp:align>
                </wp:positionH>
                <wp:positionV relativeFrom="paragraph">
                  <wp:posOffset>36195</wp:posOffset>
                </wp:positionV>
                <wp:extent cx="6230620" cy="1809115"/>
                <wp:effectExtent l="114300" t="19685" r="114935" b="20320"/>
                <wp:wrapNone/>
                <wp:docPr id="1032" name="矢印: 上 2"/>
                <wp:cNvGraphicFramePr/>
                <a:graphic xmlns:a="http://schemas.openxmlformats.org/drawingml/2006/main">
                  <a:graphicData uri="http://schemas.microsoft.com/office/word/2010/wordprocessingShape">
                    <wps:wsp>
                      <wps:cNvSpPr/>
                      <wps:spPr>
                        <a:xfrm>
                          <a:off x="0" y="0"/>
                          <a:ext cx="6230620" cy="1809115"/>
                        </a:xfrm>
                        <a:prstGeom prst="upArrow">
                          <a:avLst>
                            <a:gd name="adj1" fmla="val 75130"/>
                            <a:gd name="adj2" fmla="val 33462"/>
                          </a:avLst>
                        </a:prstGeom>
                        <a:noFill/>
                        <a:ln w="28575"/>
                      </wps:spPr>
                      <wps:style>
                        <a:lnRef idx="2">
                          <a:schemeClr val="accent1">
                            <a:shade val="15000"/>
                          </a:schemeClr>
                        </a:lnRef>
                        <a:fillRef idx="1">
                          <a:schemeClr val="accent1"/>
                        </a:fillRef>
                        <a:effectRef idx="0">
                          <a:schemeClr val="accent1"/>
                        </a:effectRef>
                        <a:fontRef idx="minor">
                          <a:schemeClr val="lt1"/>
                        </a:fontRef>
                      </wps:style>
                      <wps:txbx>
                        <w:txbxContent>
                          <w:p w14:paraId="15F17BCF" w14:textId="2319CF32" w:rsidR="00103B22" w:rsidRDefault="00000000">
                            <w:pPr>
                              <w:adjustRightInd w:val="0"/>
                              <w:snapToGrid w:val="0"/>
                              <w:jc w:val="center"/>
                              <w:rPr>
                                <w:rFonts w:ascii="HG丸ｺﾞｼｯｸM-PRO" w:eastAsia="HG丸ｺﾞｼｯｸM-PRO" w:hAnsi="HG丸ｺﾞｼｯｸM-PRO"/>
                                <w:color w:val="000000" w:themeColor="text1"/>
                                <w:sz w:val="36"/>
                              </w:rPr>
                            </w:pPr>
                            <w:r>
                              <w:rPr>
                                <w:rFonts w:ascii="HG丸ｺﾞｼｯｸM-PRO" w:eastAsia="HG丸ｺﾞｼｯｸM-PRO" w:hAnsi="HG丸ｺﾞｼｯｸM-PRO" w:hint="eastAsia"/>
                                <w:color w:val="000000" w:themeColor="text1"/>
                                <w:sz w:val="36"/>
                              </w:rPr>
                              <w:t xml:space="preserve">締め切り　</w:t>
                            </w:r>
                            <w:r w:rsidR="00CE61DF">
                              <w:rPr>
                                <w:rFonts w:ascii="HG丸ｺﾞｼｯｸM-PRO" w:eastAsia="HG丸ｺﾞｼｯｸM-PRO" w:hAnsi="HG丸ｺﾞｼｯｸM-PRO" w:hint="eastAsia"/>
                                <w:color w:val="000000" w:themeColor="text1"/>
                                <w:sz w:val="36"/>
                              </w:rPr>
                              <w:t>１０</w:t>
                            </w:r>
                            <w:r>
                              <w:rPr>
                                <w:rFonts w:ascii="HG丸ｺﾞｼｯｸM-PRO" w:eastAsia="HG丸ｺﾞｼｯｸM-PRO" w:hAnsi="HG丸ｺﾞｼｯｸM-PRO" w:hint="eastAsia"/>
                                <w:color w:val="000000" w:themeColor="text1"/>
                                <w:sz w:val="36"/>
                              </w:rPr>
                              <w:t>月</w:t>
                            </w:r>
                            <w:r w:rsidR="00763EC8">
                              <w:rPr>
                                <w:rFonts w:ascii="HG丸ｺﾞｼｯｸM-PRO" w:eastAsia="HG丸ｺﾞｼｯｸM-PRO" w:hAnsi="HG丸ｺﾞｼｯｸM-PRO" w:hint="eastAsia"/>
                                <w:color w:val="000000" w:themeColor="text1"/>
                                <w:sz w:val="36"/>
                              </w:rPr>
                              <w:t>5</w:t>
                            </w:r>
                            <w:r>
                              <w:rPr>
                                <w:rFonts w:ascii="HG丸ｺﾞｼｯｸM-PRO" w:eastAsia="HG丸ｺﾞｼｯｸM-PRO" w:hAnsi="HG丸ｺﾞｼｯｸM-PRO" w:hint="eastAsia"/>
                                <w:color w:val="000000" w:themeColor="text1"/>
                                <w:sz w:val="36"/>
                              </w:rPr>
                              <w:t>日（</w:t>
                            </w:r>
                            <w:r w:rsidR="00CE61DF">
                              <w:rPr>
                                <w:rFonts w:ascii="HG丸ｺﾞｼｯｸM-PRO" w:eastAsia="HG丸ｺﾞｼｯｸM-PRO" w:hAnsi="HG丸ｺﾞｼｯｸM-PRO" w:hint="eastAsia"/>
                                <w:color w:val="000000" w:themeColor="text1"/>
                                <w:sz w:val="36"/>
                              </w:rPr>
                              <w:t>月</w:t>
                            </w:r>
                            <w:r>
                              <w:rPr>
                                <w:rFonts w:ascii="HG丸ｺﾞｼｯｸM-PRO" w:eastAsia="HG丸ｺﾞｼｯｸM-PRO" w:hAnsi="HG丸ｺﾞｼｯｸM-PRO" w:hint="eastAsia"/>
                                <w:color w:val="000000" w:themeColor="text1"/>
                                <w:sz w:val="36"/>
                              </w:rPr>
                              <w:t>）</w:t>
                            </w:r>
                          </w:p>
                          <w:p w14:paraId="6C277622" w14:textId="77777777" w:rsidR="00103B22" w:rsidRDefault="00000000">
                            <w:pPr>
                              <w:adjustRightInd w:val="0"/>
                              <w:snapToGrid w:val="0"/>
                              <w:jc w:val="center"/>
                              <w:rPr>
                                <w:rFonts w:ascii="HG丸ｺﾞｼｯｸM-PRO" w:eastAsia="HG丸ｺﾞｼｯｸM-PRO" w:hAnsi="HG丸ｺﾞｼｯｸM-PRO"/>
                                <w:color w:val="000000" w:themeColor="text1"/>
                                <w:sz w:val="36"/>
                              </w:rPr>
                            </w:pPr>
                            <w:r>
                              <w:rPr>
                                <w:rFonts w:ascii="HG丸ｺﾞｼｯｸM-PRO" w:eastAsia="HG丸ｺﾞｼｯｸM-PRO" w:hAnsi="HG丸ｺﾞｼｯｸM-PRO" w:hint="eastAsia"/>
                                <w:color w:val="000000" w:themeColor="text1"/>
                                <w:sz w:val="36"/>
                              </w:rPr>
                              <w:t>FAX送信先：０８２９―３０－７２２２</w:t>
                            </w:r>
                          </w:p>
                          <w:p w14:paraId="40EBF08F" w14:textId="77777777" w:rsidR="00103B22" w:rsidRDefault="00000000">
                            <w:pPr>
                              <w:adjustRightInd w:val="0"/>
                              <w:snapToGrid w:val="0"/>
                              <w:jc w:val="center"/>
                              <w:rPr>
                                <w:rFonts w:ascii="HG丸ｺﾞｼｯｸM-PRO" w:eastAsia="HG丸ｺﾞｼｯｸM-PRO" w:hAnsi="HG丸ｺﾞｼｯｸM-PRO"/>
                                <w:color w:val="000000" w:themeColor="text1"/>
                                <w:sz w:val="36"/>
                              </w:rPr>
                            </w:pPr>
                            <w:r>
                              <w:rPr>
                                <w:rFonts w:ascii="HG丸ｺﾞｼｯｸM-PRO" w:eastAsia="HG丸ｺﾞｼｯｸM-PRO" w:hAnsi="HG丸ｺﾞｼｯｸM-PRO" w:hint="eastAsia"/>
                                <w:color w:val="000000" w:themeColor="text1"/>
                                <w:sz w:val="36"/>
                              </w:rPr>
                              <w:t>広島県看護協会廿日市支部　宛</w:t>
                            </w:r>
                          </w:p>
                          <w:p w14:paraId="367881AE" w14:textId="77777777" w:rsidR="00103B22" w:rsidRDefault="00000000">
                            <w:pPr>
                              <w:adjustRightInd w:val="0"/>
                              <w:snapToGrid w:val="0"/>
                              <w:jc w:val="center"/>
                              <w:rPr>
                                <w:rFonts w:ascii="HG丸ｺﾞｼｯｸM-PRO" w:eastAsia="HG丸ｺﾞｼｯｸM-PRO" w:hAnsi="HG丸ｺﾞｼｯｸM-PRO"/>
                                <w:color w:val="000000" w:themeColor="text1"/>
                                <w:sz w:val="36"/>
                              </w:rPr>
                            </w:pPr>
                            <w:r>
                              <w:rPr>
                                <w:rFonts w:ascii="HG丸ｺﾞｼｯｸM-PRO" w:eastAsia="HG丸ｺﾞｼｯｸM-PRO" w:hAnsi="HG丸ｺﾞｼｯｸM-PRO" w:hint="eastAsia"/>
                                <w:color w:val="000000" w:themeColor="text1"/>
                                <w:sz w:val="36"/>
                              </w:rPr>
                              <w:t>（送信票不要）</w:t>
                            </w:r>
                          </w:p>
                        </w:txbxContent>
                      </wps:txbx>
                      <wps:bodyPr rot="0" vertOverflow="overflow" horzOverflow="overflow" wrap="square" numCol="1" spcCol="0" rtlCol="0" fromWordArt="0" anchor="ctr" anchorCtr="0" forceAA="0" compatLnSpc="1"/>
                    </wps:wsp>
                  </a:graphicData>
                </a:graphic>
              </wp:anchor>
            </w:drawing>
          </mc:Choice>
          <mc:Fallback>
            <w:pict>
              <v:shapetype w14:anchorId="4649D4D9"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矢印: 上 2" o:spid="_x0000_s1030" type="#_x0000_t68" style="position:absolute;left:0;text-align:left;margin-left:0;margin-top:2.85pt;width:490.6pt;height:142.45pt;z-index:4;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" adj="7228,2686" filled="f" strokecolor="#091723 [484]" strokeweight="2.25pt">
                <v:textbox>
                  <w:txbxContent>
                    <w:p w14:paraId="15F17BCF" w14:textId="2319CF32" w:rsidR="00103B22" w:rsidRDefault="00000000">
                      <w:pPr>
                        <w:adjustRightInd w:val="0"/>
                        <w:snapToGrid w:val="0"/>
                        <w:jc w:val="center"/>
                        <w:rPr>
                          <w:rFonts w:ascii="HG丸ｺﾞｼｯｸM-PRO" w:eastAsia="HG丸ｺﾞｼｯｸM-PRO" w:hAnsi="HG丸ｺﾞｼｯｸM-PRO"/>
                          <w:color w:val="000000" w:themeColor="text1"/>
                          <w:sz w:val="36"/>
                        </w:rPr>
                      </w:pPr>
                      <w:r>
                        <w:rPr>
                          <w:rFonts w:ascii="HG丸ｺﾞｼｯｸM-PRO" w:eastAsia="HG丸ｺﾞｼｯｸM-PRO" w:hAnsi="HG丸ｺﾞｼｯｸM-PRO" w:hint="eastAsia"/>
                          <w:color w:val="000000" w:themeColor="text1"/>
                          <w:sz w:val="36"/>
                        </w:rPr>
                        <w:t xml:space="preserve">締め切り　</w:t>
                      </w:r>
                      <w:r w:rsidR="00CE61DF">
                        <w:rPr>
                          <w:rFonts w:ascii="HG丸ｺﾞｼｯｸM-PRO" w:eastAsia="HG丸ｺﾞｼｯｸM-PRO" w:hAnsi="HG丸ｺﾞｼｯｸM-PRO" w:hint="eastAsia"/>
                          <w:color w:val="000000" w:themeColor="text1"/>
                          <w:sz w:val="36"/>
                        </w:rPr>
                        <w:t>１０</w:t>
                      </w:r>
                      <w:r>
                        <w:rPr>
                          <w:rFonts w:ascii="HG丸ｺﾞｼｯｸM-PRO" w:eastAsia="HG丸ｺﾞｼｯｸM-PRO" w:hAnsi="HG丸ｺﾞｼｯｸM-PRO" w:hint="eastAsia"/>
                          <w:color w:val="000000" w:themeColor="text1"/>
                          <w:sz w:val="36"/>
                        </w:rPr>
                        <w:t>月</w:t>
                      </w:r>
                      <w:r w:rsidR="00763EC8">
                        <w:rPr>
                          <w:rFonts w:ascii="HG丸ｺﾞｼｯｸM-PRO" w:eastAsia="HG丸ｺﾞｼｯｸM-PRO" w:hAnsi="HG丸ｺﾞｼｯｸM-PRO" w:hint="eastAsia"/>
                          <w:color w:val="000000" w:themeColor="text1"/>
                          <w:sz w:val="36"/>
                        </w:rPr>
                        <w:t>5</w:t>
                      </w:r>
                      <w:r>
                        <w:rPr>
                          <w:rFonts w:ascii="HG丸ｺﾞｼｯｸM-PRO" w:eastAsia="HG丸ｺﾞｼｯｸM-PRO" w:hAnsi="HG丸ｺﾞｼｯｸM-PRO" w:hint="eastAsia"/>
                          <w:color w:val="000000" w:themeColor="text1"/>
                          <w:sz w:val="36"/>
                        </w:rPr>
                        <w:t>日（</w:t>
                      </w:r>
                      <w:r w:rsidR="00CE61DF">
                        <w:rPr>
                          <w:rFonts w:ascii="HG丸ｺﾞｼｯｸM-PRO" w:eastAsia="HG丸ｺﾞｼｯｸM-PRO" w:hAnsi="HG丸ｺﾞｼｯｸM-PRO" w:hint="eastAsia"/>
                          <w:color w:val="000000" w:themeColor="text1"/>
                          <w:sz w:val="36"/>
                        </w:rPr>
                        <w:t>月</w:t>
                      </w:r>
                      <w:r>
                        <w:rPr>
                          <w:rFonts w:ascii="HG丸ｺﾞｼｯｸM-PRO" w:eastAsia="HG丸ｺﾞｼｯｸM-PRO" w:hAnsi="HG丸ｺﾞｼｯｸM-PRO" w:hint="eastAsia"/>
                          <w:color w:val="000000" w:themeColor="text1"/>
                          <w:sz w:val="36"/>
                        </w:rPr>
                        <w:t>）</w:t>
                      </w:r>
                    </w:p>
                    <w:p w14:paraId="6C277622" w14:textId="77777777" w:rsidR="00103B22" w:rsidRDefault="00000000">
                      <w:pPr>
                        <w:adjustRightInd w:val="0"/>
                        <w:snapToGrid w:val="0"/>
                        <w:jc w:val="center"/>
                        <w:rPr>
                          <w:rFonts w:ascii="HG丸ｺﾞｼｯｸM-PRO" w:eastAsia="HG丸ｺﾞｼｯｸM-PRO" w:hAnsi="HG丸ｺﾞｼｯｸM-PRO"/>
                          <w:color w:val="000000" w:themeColor="text1"/>
                          <w:sz w:val="36"/>
                        </w:rPr>
                      </w:pPr>
                      <w:r>
                        <w:rPr>
                          <w:rFonts w:ascii="HG丸ｺﾞｼｯｸM-PRO" w:eastAsia="HG丸ｺﾞｼｯｸM-PRO" w:hAnsi="HG丸ｺﾞｼｯｸM-PRO" w:hint="eastAsia"/>
                          <w:color w:val="000000" w:themeColor="text1"/>
                          <w:sz w:val="36"/>
                        </w:rPr>
                        <w:t>FAX送信先：０８２９―３０－７２２２</w:t>
                      </w:r>
                    </w:p>
                    <w:p w14:paraId="40EBF08F" w14:textId="77777777" w:rsidR="00103B22" w:rsidRDefault="00000000">
                      <w:pPr>
                        <w:adjustRightInd w:val="0"/>
                        <w:snapToGrid w:val="0"/>
                        <w:jc w:val="center"/>
                        <w:rPr>
                          <w:rFonts w:ascii="HG丸ｺﾞｼｯｸM-PRO" w:eastAsia="HG丸ｺﾞｼｯｸM-PRO" w:hAnsi="HG丸ｺﾞｼｯｸM-PRO"/>
                          <w:color w:val="000000" w:themeColor="text1"/>
                          <w:sz w:val="36"/>
                        </w:rPr>
                      </w:pPr>
                      <w:r>
                        <w:rPr>
                          <w:rFonts w:ascii="HG丸ｺﾞｼｯｸM-PRO" w:eastAsia="HG丸ｺﾞｼｯｸM-PRO" w:hAnsi="HG丸ｺﾞｼｯｸM-PRO" w:hint="eastAsia"/>
                          <w:color w:val="000000" w:themeColor="text1"/>
                          <w:sz w:val="36"/>
                        </w:rPr>
                        <w:t>広島県看護協会廿日市支部　宛</w:t>
                      </w:r>
                    </w:p>
                    <w:p w14:paraId="367881AE" w14:textId="77777777" w:rsidR="00103B22" w:rsidRDefault="00000000">
                      <w:pPr>
                        <w:adjustRightInd w:val="0"/>
                        <w:snapToGrid w:val="0"/>
                        <w:jc w:val="center"/>
                        <w:rPr>
                          <w:rFonts w:ascii="HG丸ｺﾞｼｯｸM-PRO" w:eastAsia="HG丸ｺﾞｼｯｸM-PRO" w:hAnsi="HG丸ｺﾞｼｯｸM-PRO"/>
                          <w:color w:val="000000" w:themeColor="text1"/>
                          <w:sz w:val="36"/>
                        </w:rPr>
                      </w:pPr>
                      <w:r>
                        <w:rPr>
                          <w:rFonts w:ascii="HG丸ｺﾞｼｯｸM-PRO" w:eastAsia="HG丸ｺﾞｼｯｸM-PRO" w:hAnsi="HG丸ｺﾞｼｯｸM-PRO" w:hint="eastAsia"/>
                          <w:color w:val="000000" w:themeColor="text1"/>
                          <w:sz w:val="36"/>
                        </w:rPr>
                        <w:t>（送信票不要）</w:t>
                      </w:r>
                    </w:p>
                  </w:txbxContent>
                </v:textbox>
                <w10:wrap anchorx="margin"/>
              </v:shape>
            </w:pict>
          </mc:Fallback>
        </mc:AlternateContent>
      </w:r>
    </w:p>
    <w:p w14:paraId="75DFE514" w14:textId="77777777" w:rsidR="00103B22" w:rsidRDefault="00103B22">
      <w:pPr>
        <w:ind w:firstLineChars="100" w:firstLine="240"/>
        <w:rPr>
          <w:rFonts w:ascii="ＭＳ 明朝" w:eastAsia="ＭＳ 明朝" w:hAnsi="ＭＳ 明朝"/>
          <w:sz w:val="24"/>
        </w:rPr>
      </w:pPr>
    </w:p>
    <w:p w14:paraId="296434D1" w14:textId="77777777" w:rsidR="00103B22" w:rsidRDefault="00103B22">
      <w:pPr>
        <w:ind w:firstLineChars="100" w:firstLine="240"/>
        <w:rPr>
          <w:rFonts w:ascii="ＭＳ 明朝" w:eastAsia="ＭＳ 明朝" w:hAnsi="ＭＳ 明朝"/>
          <w:sz w:val="24"/>
        </w:rPr>
      </w:pPr>
    </w:p>
    <w:p w14:paraId="044AF5D8" w14:textId="77777777" w:rsidR="00103B22" w:rsidRDefault="00103B22">
      <w:pPr>
        <w:ind w:firstLineChars="100" w:firstLine="240"/>
        <w:rPr>
          <w:rFonts w:ascii="ＭＳ 明朝" w:eastAsia="ＭＳ 明朝" w:hAnsi="ＭＳ 明朝"/>
          <w:sz w:val="24"/>
        </w:rPr>
      </w:pPr>
    </w:p>
    <w:p w14:paraId="4AC6109F" w14:textId="77777777" w:rsidR="00103B22" w:rsidRDefault="00103B22">
      <w:pPr>
        <w:ind w:firstLineChars="100" w:firstLine="240"/>
        <w:rPr>
          <w:rFonts w:ascii="ＭＳ 明朝" w:eastAsia="ＭＳ 明朝" w:hAnsi="ＭＳ 明朝"/>
          <w:sz w:val="24"/>
        </w:rPr>
      </w:pPr>
    </w:p>
    <w:p w14:paraId="2B788399" w14:textId="77777777" w:rsidR="00103B22" w:rsidRDefault="00103B22">
      <w:pPr>
        <w:ind w:firstLineChars="100" w:firstLine="240"/>
        <w:rPr>
          <w:rFonts w:ascii="ＭＳ 明朝" w:eastAsia="ＭＳ 明朝" w:hAnsi="ＭＳ 明朝"/>
          <w:sz w:val="24"/>
        </w:rPr>
      </w:pPr>
    </w:p>
    <w:p w14:paraId="495D4445" w14:textId="77777777" w:rsidR="00103B22" w:rsidRDefault="00103B22">
      <w:pPr>
        <w:ind w:firstLineChars="100" w:firstLine="240"/>
        <w:rPr>
          <w:rFonts w:ascii="ＭＳ 明朝" w:eastAsia="ＭＳ 明朝" w:hAnsi="ＭＳ 明朝"/>
          <w:sz w:val="24"/>
        </w:rPr>
      </w:pPr>
    </w:p>
    <w:p w14:paraId="1A10F40B" w14:textId="77777777" w:rsidR="00103B22" w:rsidRDefault="00103B22">
      <w:pPr>
        <w:ind w:firstLineChars="100" w:firstLine="240"/>
        <w:rPr>
          <w:rFonts w:ascii="ＭＳ 明朝" w:eastAsia="ＭＳ 明朝" w:hAnsi="ＭＳ 明朝"/>
          <w:sz w:val="24"/>
        </w:rPr>
      </w:pPr>
    </w:p>
    <w:p w14:paraId="176F0FD5" w14:textId="77777777" w:rsidR="00103B22" w:rsidRPr="000B4BE8" w:rsidRDefault="00103B22">
      <w:pPr>
        <w:ind w:firstLineChars="100" w:firstLine="220"/>
        <w:jc w:val="center"/>
        <w:rPr>
          <w:rFonts w:ascii="BIZ UDPゴシック" w:eastAsia="BIZ UDPゴシック" w:hAnsi="BIZ UDPゴシック"/>
          <w:sz w:val="22"/>
          <w:szCs w:val="22"/>
        </w:rPr>
      </w:pPr>
    </w:p>
    <w:p w14:paraId="3AA16828" w14:textId="77777777" w:rsidR="000B4BE8" w:rsidRDefault="00000000" w:rsidP="000B4BE8">
      <w:pPr>
        <w:ind w:firstLineChars="500" w:firstLine="1800"/>
        <w:jc w:val="left"/>
        <w:rPr>
          <w:rFonts w:ascii="BIZ UDPゴシック" w:eastAsia="BIZ UDPゴシック" w:hAnsi="BIZ UDPゴシック"/>
          <w:sz w:val="36"/>
        </w:rPr>
      </w:pPr>
      <w:r>
        <w:rPr>
          <w:rFonts w:ascii="BIZ UDPゴシック" w:eastAsia="BIZ UDPゴシック" w:hAnsi="BIZ UDPゴシック" w:hint="eastAsia"/>
          <w:sz w:val="36"/>
        </w:rPr>
        <w:t>令和</w:t>
      </w:r>
      <w:r w:rsidR="000B4BE8">
        <w:rPr>
          <w:rFonts w:ascii="BIZ UDPゴシック" w:eastAsia="BIZ UDPゴシック" w:hAnsi="BIZ UDPゴシック" w:hint="eastAsia"/>
          <w:sz w:val="36"/>
        </w:rPr>
        <w:t>８</w:t>
      </w:r>
      <w:r>
        <w:rPr>
          <w:rFonts w:ascii="BIZ UDPゴシック" w:eastAsia="BIZ UDPゴシック" w:hAnsi="BIZ UDPゴシック" w:hint="eastAsia"/>
          <w:sz w:val="36"/>
        </w:rPr>
        <w:t xml:space="preserve">年度　</w:t>
      </w:r>
      <w:r w:rsidR="000B4BE8">
        <w:rPr>
          <w:rFonts w:ascii="BIZ UDPゴシック" w:eastAsia="BIZ UDPゴシック" w:hAnsi="BIZ UDPゴシック" w:hint="eastAsia"/>
          <w:sz w:val="36"/>
        </w:rPr>
        <w:t>組織強化</w:t>
      </w:r>
      <w:r>
        <w:rPr>
          <w:rFonts w:ascii="BIZ UDPゴシック" w:eastAsia="BIZ UDPゴシック" w:hAnsi="BIZ UDPゴシック" w:hint="eastAsia"/>
          <w:sz w:val="36"/>
        </w:rPr>
        <w:t>研修会</w:t>
      </w:r>
    </w:p>
    <w:p w14:paraId="1ABF1CF2" w14:textId="4BC1B640" w:rsidR="00103B22" w:rsidRDefault="000B4BE8">
      <w:pPr>
        <w:ind w:firstLineChars="100" w:firstLine="360"/>
        <w:jc w:val="center"/>
        <w:rPr>
          <w:rFonts w:ascii="BIZ UDPゴシック" w:eastAsia="BIZ UDPゴシック" w:hAnsi="BIZ UDPゴシック"/>
          <w:sz w:val="36"/>
        </w:rPr>
      </w:pPr>
      <w:r>
        <w:rPr>
          <w:rFonts w:ascii="BIZ UDPゴシック" w:eastAsia="BIZ UDPゴシック" w:hAnsi="BIZ UDPゴシック" w:hint="eastAsia"/>
          <w:sz w:val="36"/>
        </w:rPr>
        <w:t xml:space="preserve">　　　　　　　組織強化後研修会　参加申込書</w:t>
      </w:r>
    </w:p>
    <w:p w14:paraId="54B925AA" w14:textId="77777777" w:rsidR="000B4BE8" w:rsidRPr="000B4BE8" w:rsidRDefault="000B4BE8">
      <w:pPr>
        <w:ind w:firstLineChars="100" w:firstLine="220"/>
        <w:jc w:val="center"/>
        <w:rPr>
          <w:rFonts w:ascii="BIZ UDPゴシック" w:eastAsia="BIZ UDPゴシック" w:hAnsi="BIZ UDPゴシック"/>
          <w:sz w:val="22"/>
          <w:szCs w:val="22"/>
        </w:rPr>
      </w:pPr>
    </w:p>
    <w:p w14:paraId="30C63D17" w14:textId="26CDD67E" w:rsidR="00103B22" w:rsidRDefault="00000000">
      <w:pPr>
        <w:adjustRightInd w:val="0"/>
        <w:snapToGrid w:val="0"/>
        <w:jc w:val="left"/>
        <w:rPr>
          <w:rFonts w:ascii="BIZ UDPゴシック" w:eastAsia="BIZ UDPゴシック" w:hAnsi="BIZ UDPゴシック"/>
          <w:sz w:val="32"/>
        </w:rPr>
      </w:pPr>
      <w:r>
        <w:rPr>
          <w:rFonts w:ascii="BIZ UDPゴシック" w:eastAsia="BIZ UDPゴシック" w:hAnsi="BIZ UDPゴシック" w:hint="eastAsia"/>
          <w:sz w:val="24"/>
        </w:rPr>
        <w:t xml:space="preserve">       </w:t>
      </w:r>
      <w:r>
        <w:rPr>
          <w:rFonts w:ascii="BIZ UDPゴシック" w:eastAsia="BIZ UDPゴシック" w:hAnsi="BIZ UDPゴシック" w:hint="eastAsia"/>
          <w:sz w:val="32"/>
        </w:rPr>
        <w:t>日　時　：　令和</w:t>
      </w:r>
      <w:r w:rsidR="000B4BE8">
        <w:rPr>
          <w:rFonts w:ascii="BIZ UDPゴシック" w:eastAsia="BIZ UDPゴシック" w:hAnsi="BIZ UDPゴシック" w:hint="eastAsia"/>
          <w:sz w:val="32"/>
        </w:rPr>
        <w:t>8</w:t>
      </w:r>
      <w:r>
        <w:rPr>
          <w:rFonts w:ascii="BIZ UDPゴシック" w:eastAsia="BIZ UDPゴシック" w:hAnsi="BIZ UDPゴシック" w:hint="eastAsia"/>
          <w:sz w:val="32"/>
        </w:rPr>
        <w:t>年１０月１</w:t>
      </w:r>
      <w:r w:rsidR="00763EC8">
        <w:rPr>
          <w:rFonts w:ascii="BIZ UDPゴシック" w:eastAsia="BIZ UDPゴシック" w:hAnsi="BIZ UDPゴシック" w:hint="eastAsia"/>
          <w:sz w:val="32"/>
        </w:rPr>
        <w:t>７</w:t>
      </w:r>
      <w:r>
        <w:rPr>
          <w:rFonts w:ascii="BIZ UDPゴシック" w:eastAsia="BIZ UDPゴシック" w:hAnsi="BIZ UDPゴシック" w:hint="eastAsia"/>
          <w:sz w:val="32"/>
        </w:rPr>
        <w:t>日（土）</w:t>
      </w:r>
    </w:p>
    <w:p w14:paraId="402278A4" w14:textId="0392B75A" w:rsidR="00103B22" w:rsidRDefault="00000000">
      <w:pPr>
        <w:adjustRightInd w:val="0"/>
        <w:snapToGrid w:val="0"/>
        <w:ind w:firstLineChars="800" w:firstLine="2560"/>
        <w:jc w:val="left"/>
        <w:rPr>
          <w:rFonts w:ascii="BIZ UDPゴシック" w:eastAsia="BIZ UDPゴシック" w:hAnsi="BIZ UDPゴシック"/>
          <w:sz w:val="32"/>
        </w:rPr>
      </w:pPr>
      <w:r>
        <w:rPr>
          <w:rFonts w:ascii="BIZ UDPゴシック" w:eastAsia="BIZ UDPゴシック" w:hAnsi="BIZ UDPゴシック" w:hint="eastAsia"/>
          <w:sz w:val="32"/>
        </w:rPr>
        <w:t xml:space="preserve">　９：００～１</w:t>
      </w:r>
      <w:r w:rsidR="00BD2DF4">
        <w:rPr>
          <w:rFonts w:ascii="BIZ UDPゴシック" w:eastAsia="BIZ UDPゴシック" w:hAnsi="BIZ UDPゴシック" w:hint="eastAsia"/>
          <w:sz w:val="32"/>
        </w:rPr>
        <w:t>1</w:t>
      </w:r>
      <w:r>
        <w:rPr>
          <w:rFonts w:ascii="BIZ UDPゴシック" w:eastAsia="BIZ UDPゴシック" w:hAnsi="BIZ UDPゴシック" w:hint="eastAsia"/>
          <w:sz w:val="32"/>
        </w:rPr>
        <w:t>：</w:t>
      </w:r>
      <w:r w:rsidR="00BD2DF4">
        <w:rPr>
          <w:rFonts w:ascii="BIZ UDPゴシック" w:eastAsia="BIZ UDPゴシック" w:hAnsi="BIZ UDPゴシック" w:hint="eastAsia"/>
          <w:sz w:val="32"/>
        </w:rPr>
        <w:t>00</w:t>
      </w:r>
    </w:p>
    <w:p w14:paraId="057B0AE4" w14:textId="77777777" w:rsidR="00103B22" w:rsidRDefault="00000000">
      <w:pPr>
        <w:adjustRightInd w:val="0"/>
        <w:snapToGrid w:val="0"/>
        <w:jc w:val="left"/>
        <w:rPr>
          <w:rFonts w:ascii="BIZ UDPゴシック" w:eastAsia="BIZ UDPゴシック" w:hAnsi="BIZ UDPゴシック"/>
          <w:sz w:val="32"/>
        </w:rPr>
      </w:pPr>
      <w:r>
        <w:rPr>
          <w:rFonts w:ascii="BIZ UDPゴシック" w:eastAsia="BIZ UDPゴシック" w:hAnsi="BIZ UDPゴシック" w:hint="eastAsia"/>
          <w:sz w:val="32"/>
        </w:rPr>
        <w:t xml:space="preserve">     場　所　：　JA広島総合病院　管理棟3階大会議室</w:t>
      </w:r>
    </w:p>
    <w:p w14:paraId="5C5D821A" w14:textId="41D76B28" w:rsidR="00103B22" w:rsidRDefault="00000000">
      <w:pPr>
        <w:adjustRightInd w:val="0"/>
        <w:snapToGrid w:val="0"/>
        <w:jc w:val="left"/>
        <w:rPr>
          <w:rFonts w:ascii="BIZ UDPゴシック" w:eastAsia="BIZ UDPゴシック" w:hAnsi="BIZ UDPゴシック"/>
          <w:sz w:val="32"/>
        </w:rPr>
      </w:pPr>
      <w:r>
        <w:rPr>
          <w:rFonts w:ascii="BIZ UDPゴシック" w:eastAsia="BIZ UDPゴシック" w:hAnsi="BIZ UDPゴシック" w:hint="eastAsia"/>
          <w:sz w:val="32"/>
        </w:rPr>
        <w:t xml:space="preserve">     講演テーマ　「</w:t>
      </w:r>
      <w:r w:rsidR="00763EC8">
        <w:rPr>
          <w:rFonts w:ascii="BIZ UDPゴシック" w:eastAsia="BIZ UDPゴシック" w:hAnsi="BIZ UDPゴシック" w:hint="eastAsia"/>
          <w:sz w:val="32"/>
        </w:rPr>
        <w:t>大規模災害への備え</w:t>
      </w:r>
      <w:r w:rsidR="00763EC8" w:rsidRPr="00763EC8">
        <w:rPr>
          <w:rFonts w:ascii="BIZ UDPゴシック" w:eastAsia="BIZ UDPゴシック" w:hAnsi="BIZ UDPゴシック" w:hint="eastAsia"/>
          <w:sz w:val="28"/>
          <w:szCs w:val="28"/>
        </w:rPr>
        <w:t>～看護師としてできること～</w:t>
      </w:r>
      <w:r>
        <w:rPr>
          <w:rFonts w:ascii="BIZ UDPゴシック" w:eastAsia="BIZ UDPゴシック" w:hAnsi="BIZ UDPゴシック" w:hint="eastAsia"/>
          <w:sz w:val="32"/>
        </w:rPr>
        <w:t>」</w:t>
      </w:r>
    </w:p>
    <w:p w14:paraId="79C3CD7D" w14:textId="06068374" w:rsidR="00103B22" w:rsidRDefault="00000000" w:rsidP="000B4BE8">
      <w:pPr>
        <w:adjustRightInd w:val="0"/>
        <w:snapToGrid w:val="0"/>
        <w:ind w:firstLineChars="250" w:firstLine="800"/>
        <w:jc w:val="left"/>
        <w:rPr>
          <w:rFonts w:ascii="BIZ UDPゴシック" w:eastAsia="BIZ UDPゴシック" w:hAnsi="BIZ UDPゴシック"/>
          <w:sz w:val="32"/>
        </w:rPr>
      </w:pPr>
      <w:r>
        <w:rPr>
          <w:rFonts w:ascii="BIZ UDPゴシック" w:eastAsia="BIZ UDPゴシック" w:hAnsi="BIZ UDPゴシック" w:hint="eastAsia"/>
          <w:sz w:val="32"/>
        </w:rPr>
        <w:t xml:space="preserve">講　師  ：　</w:t>
      </w:r>
      <w:r w:rsidR="00763EC8">
        <w:rPr>
          <w:rFonts w:ascii="HG丸ｺﾞｼｯｸM-PRO" w:eastAsia="HG丸ｺﾞｼｯｸM-PRO" w:hAnsi="HG丸ｺﾞｼｯｸM-PRO" w:hint="eastAsia"/>
          <w:color w:val="000000" w:themeColor="text1"/>
          <w:sz w:val="28"/>
        </w:rPr>
        <w:t>DMAT隊員　救急</w:t>
      </w:r>
      <w:r w:rsidR="009C7395">
        <w:rPr>
          <w:rFonts w:ascii="HG丸ｺﾞｼｯｸM-PRO" w:eastAsia="HG丸ｺﾞｼｯｸM-PRO" w:hAnsi="HG丸ｺﾞｼｯｸM-PRO" w:hint="eastAsia"/>
          <w:color w:val="000000" w:themeColor="text1"/>
          <w:sz w:val="28"/>
        </w:rPr>
        <w:t>看護</w:t>
      </w:r>
      <w:r w:rsidR="00763EC8">
        <w:rPr>
          <w:rFonts w:ascii="HG丸ｺﾞｼｯｸM-PRO" w:eastAsia="HG丸ｺﾞｼｯｸM-PRO" w:hAnsi="HG丸ｺﾞｼｯｸM-PRO" w:hint="eastAsia"/>
          <w:color w:val="000000" w:themeColor="text1"/>
          <w:sz w:val="28"/>
        </w:rPr>
        <w:t>認定看護師</w:t>
      </w:r>
      <w:r>
        <w:rPr>
          <w:rFonts w:ascii="HG丸ｺﾞｼｯｸM-PRO" w:eastAsia="HG丸ｺﾞｼｯｸM-PRO" w:hAnsi="HG丸ｺﾞｼｯｸM-PRO" w:hint="eastAsia"/>
          <w:color w:val="000000" w:themeColor="text1"/>
          <w:sz w:val="28"/>
        </w:rPr>
        <w:br/>
      </w:r>
      <w:r>
        <w:rPr>
          <w:rFonts w:ascii="HG丸ｺﾞｼｯｸM-PRO" w:eastAsia="HG丸ｺﾞｼｯｸM-PRO" w:hAnsi="HG丸ｺﾞｼｯｸM-PRO" w:hint="eastAsia"/>
          <w:color w:val="000000" w:themeColor="text1"/>
          <w:sz w:val="32"/>
        </w:rPr>
        <w:t xml:space="preserve">　　　　　　　　　</w:t>
      </w:r>
      <w:r w:rsidR="00763EC8">
        <w:rPr>
          <w:rFonts w:ascii="HG丸ｺﾞｼｯｸM-PRO" w:eastAsia="HG丸ｺﾞｼｯｸM-PRO" w:hAnsi="HG丸ｺﾞｼｯｸM-PRO" w:hint="eastAsia"/>
          <w:color w:val="000000" w:themeColor="text1"/>
          <w:sz w:val="32"/>
        </w:rPr>
        <w:t xml:space="preserve">　竹野　香織</w:t>
      </w:r>
      <w:r>
        <w:rPr>
          <w:rFonts w:ascii="HG丸ｺﾞｼｯｸM-PRO" w:eastAsia="HG丸ｺﾞｼｯｸM-PRO" w:hAnsi="HG丸ｺﾞｼｯｸM-PRO" w:hint="eastAsia"/>
          <w:color w:val="000000" w:themeColor="text1"/>
          <w:sz w:val="32"/>
        </w:rPr>
        <w:t xml:space="preserve"> 先生</w:t>
      </w:r>
    </w:p>
    <w:tbl>
      <w:tblPr>
        <w:tblStyle w:val="a6"/>
        <w:tblpPr w:leftFromText="142" w:rightFromText="142" w:vertAnchor="text" w:horzAnchor="margin" w:tblpY="128"/>
        <w:tblW w:w="9628" w:type="dxa"/>
        <w:tblLayout w:type="fixed"/>
        <w:tblLook w:val="04A0" w:firstRow="1" w:lastRow="0" w:firstColumn="1" w:lastColumn="0" w:noHBand="0" w:noVBand="1"/>
      </w:tblPr>
      <w:tblGrid>
        <w:gridCol w:w="846"/>
        <w:gridCol w:w="1561"/>
        <w:gridCol w:w="707"/>
        <w:gridCol w:w="1700"/>
        <w:gridCol w:w="851"/>
        <w:gridCol w:w="2268"/>
        <w:gridCol w:w="1695"/>
      </w:tblGrid>
      <w:tr w:rsidR="00103B22" w14:paraId="56BF4AF8" w14:textId="77777777" w:rsidTr="00015226">
        <w:trPr>
          <w:trHeight w:val="701"/>
        </w:trPr>
        <w:tc>
          <w:tcPr>
            <w:tcW w:w="2407" w:type="dxa"/>
            <w:gridSpan w:val="2"/>
            <w:vAlign w:val="center"/>
          </w:tcPr>
          <w:p w14:paraId="67AF31FD" w14:textId="77777777" w:rsidR="00103B22" w:rsidRDefault="00000000" w:rsidP="00015226">
            <w:pPr>
              <w:adjustRightInd w:val="0"/>
              <w:snapToGrid w:val="0"/>
              <w:jc w:val="center"/>
              <w:rPr>
                <w:rFonts w:ascii="BIZ UDPゴシック" w:eastAsia="BIZ UDPゴシック" w:hAnsi="BIZ UDPゴシック"/>
                <w:sz w:val="28"/>
              </w:rPr>
            </w:pPr>
            <w:r>
              <w:rPr>
                <w:rFonts w:ascii="BIZ UDPゴシック" w:eastAsia="BIZ UDPゴシック" w:hAnsi="BIZ UDPゴシック" w:hint="eastAsia"/>
                <w:sz w:val="28"/>
              </w:rPr>
              <w:t>施　設　名</w:t>
            </w:r>
          </w:p>
        </w:tc>
        <w:tc>
          <w:tcPr>
            <w:tcW w:w="7221" w:type="dxa"/>
            <w:gridSpan w:val="5"/>
          </w:tcPr>
          <w:p w14:paraId="471DA13C" w14:textId="77777777" w:rsidR="00103B22" w:rsidRDefault="00103B22" w:rsidP="00015226">
            <w:pPr>
              <w:adjustRightInd w:val="0"/>
              <w:snapToGrid w:val="0"/>
              <w:jc w:val="left"/>
              <w:rPr>
                <w:rFonts w:ascii="BIZ UDPゴシック" w:eastAsia="BIZ UDPゴシック" w:hAnsi="BIZ UDPゴシック"/>
                <w:sz w:val="28"/>
              </w:rPr>
            </w:pPr>
          </w:p>
        </w:tc>
      </w:tr>
      <w:tr w:rsidR="00103B22" w14:paraId="3EEDD0A1" w14:textId="77777777" w:rsidTr="00015226">
        <w:trPr>
          <w:trHeight w:val="700"/>
        </w:trPr>
        <w:tc>
          <w:tcPr>
            <w:tcW w:w="2407" w:type="dxa"/>
            <w:gridSpan w:val="2"/>
            <w:vAlign w:val="center"/>
          </w:tcPr>
          <w:p w14:paraId="03ABF393" w14:textId="77777777" w:rsidR="00103B22" w:rsidRDefault="00000000" w:rsidP="00015226">
            <w:pPr>
              <w:adjustRightInd w:val="0"/>
              <w:snapToGrid w:val="0"/>
              <w:jc w:val="center"/>
              <w:rPr>
                <w:rFonts w:ascii="BIZ UDPゴシック" w:eastAsia="BIZ UDPゴシック" w:hAnsi="BIZ UDPゴシック"/>
                <w:sz w:val="28"/>
              </w:rPr>
            </w:pPr>
            <w:r>
              <w:rPr>
                <w:rFonts w:ascii="BIZ UDPゴシック" w:eastAsia="BIZ UDPゴシック" w:hAnsi="BIZ UDPゴシック" w:hint="eastAsia"/>
                <w:sz w:val="28"/>
              </w:rPr>
              <w:t>電話番号</w:t>
            </w:r>
          </w:p>
        </w:tc>
        <w:tc>
          <w:tcPr>
            <w:tcW w:w="7221" w:type="dxa"/>
            <w:gridSpan w:val="5"/>
          </w:tcPr>
          <w:p w14:paraId="76ABFBF5" w14:textId="77777777" w:rsidR="00103B22" w:rsidRDefault="00103B22" w:rsidP="00015226">
            <w:pPr>
              <w:adjustRightInd w:val="0"/>
              <w:snapToGrid w:val="0"/>
              <w:jc w:val="left"/>
              <w:rPr>
                <w:rFonts w:ascii="BIZ UDPゴシック" w:eastAsia="BIZ UDPゴシック" w:hAnsi="BIZ UDPゴシック"/>
                <w:sz w:val="28"/>
              </w:rPr>
            </w:pPr>
          </w:p>
        </w:tc>
      </w:tr>
      <w:tr w:rsidR="00015226" w14:paraId="55449262" w14:textId="12715606" w:rsidTr="00015226">
        <w:trPr>
          <w:trHeight w:val="695"/>
        </w:trPr>
        <w:tc>
          <w:tcPr>
            <w:tcW w:w="846" w:type="dxa"/>
            <w:vAlign w:val="center"/>
          </w:tcPr>
          <w:p w14:paraId="4469763F" w14:textId="77777777" w:rsidR="00015226" w:rsidRDefault="00015226" w:rsidP="00015226">
            <w:pPr>
              <w:adjustRightInd w:val="0"/>
              <w:snapToGrid w:val="0"/>
              <w:jc w:val="center"/>
              <w:rPr>
                <w:rFonts w:ascii="BIZ UDPゴシック" w:eastAsia="BIZ UDPゴシック" w:hAnsi="BIZ UDPゴシック"/>
                <w:sz w:val="28"/>
              </w:rPr>
            </w:pPr>
            <w:r>
              <w:rPr>
                <w:rFonts w:ascii="BIZ UDPゴシック" w:eastAsia="BIZ UDPゴシック" w:hAnsi="BIZ UDPゴシック" w:hint="eastAsia"/>
                <w:sz w:val="28"/>
              </w:rPr>
              <w:t>NO.</w:t>
            </w:r>
          </w:p>
        </w:tc>
        <w:tc>
          <w:tcPr>
            <w:tcW w:w="2268" w:type="dxa"/>
            <w:gridSpan w:val="2"/>
            <w:vAlign w:val="center"/>
          </w:tcPr>
          <w:p w14:paraId="1CEA2CD9" w14:textId="000F9A3E" w:rsidR="00015226" w:rsidRDefault="00015226" w:rsidP="00015226">
            <w:pPr>
              <w:adjustRightInd w:val="0"/>
              <w:snapToGrid w:val="0"/>
              <w:ind w:firstLineChars="150" w:firstLine="420"/>
              <w:rPr>
                <w:rFonts w:ascii="BIZ UDPゴシック" w:eastAsia="BIZ UDPゴシック" w:hAnsi="BIZ UDPゴシック"/>
                <w:sz w:val="28"/>
              </w:rPr>
            </w:pPr>
            <w:r>
              <w:rPr>
                <w:rFonts w:ascii="BIZ UDPゴシック" w:eastAsia="BIZ UDPゴシック" w:hAnsi="BIZ UDPゴシック" w:hint="eastAsia"/>
                <w:sz w:val="28"/>
              </w:rPr>
              <w:t xml:space="preserve">参加者名　</w:t>
            </w:r>
          </w:p>
        </w:tc>
        <w:tc>
          <w:tcPr>
            <w:tcW w:w="1700" w:type="dxa"/>
            <w:vAlign w:val="center"/>
          </w:tcPr>
          <w:p w14:paraId="6EAFDF52" w14:textId="77777777" w:rsidR="00015226" w:rsidRPr="00F50C33" w:rsidRDefault="00015226" w:rsidP="00015226">
            <w:pPr>
              <w:adjustRightInd w:val="0"/>
              <w:snapToGrid w:val="0"/>
              <w:rPr>
                <w:rFonts w:ascii="BIZ UDPゴシック" w:eastAsia="BIZ UDPゴシック" w:hAnsi="BIZ UDPゴシック"/>
                <w:sz w:val="24"/>
                <w:szCs w:val="24"/>
              </w:rPr>
            </w:pPr>
            <w:r w:rsidRPr="00F50C33">
              <w:rPr>
                <w:rFonts w:ascii="BIZ UDPゴシック" w:eastAsia="BIZ UDPゴシック" w:hAnsi="BIZ UDPゴシック" w:hint="eastAsia"/>
                <w:sz w:val="24"/>
                <w:szCs w:val="24"/>
              </w:rPr>
              <w:t>会員・非会員</w:t>
            </w:r>
          </w:p>
          <w:p w14:paraId="6CA20580" w14:textId="2C85D924" w:rsidR="00015226" w:rsidRPr="00F50C33" w:rsidRDefault="00015226" w:rsidP="00015226">
            <w:pPr>
              <w:adjustRightInd w:val="0"/>
              <w:snapToGrid w:val="0"/>
              <w:rPr>
                <w:rFonts w:ascii="BIZ UDPゴシック" w:eastAsia="BIZ UDPゴシック" w:hAnsi="BIZ UDPゴシック"/>
                <w:sz w:val="20"/>
              </w:rPr>
            </w:pPr>
            <w:r w:rsidRPr="00F50C33">
              <w:rPr>
                <w:rFonts w:ascii="BIZ UDPゴシック" w:eastAsia="BIZ UDPゴシック" w:hAnsi="BIZ UDPゴシック" w:hint="eastAsia"/>
                <w:sz w:val="20"/>
              </w:rPr>
              <w:t>どちらかに〇をご記入ください</w:t>
            </w:r>
          </w:p>
        </w:tc>
        <w:tc>
          <w:tcPr>
            <w:tcW w:w="851" w:type="dxa"/>
            <w:vAlign w:val="center"/>
          </w:tcPr>
          <w:p w14:paraId="5EC75221" w14:textId="3F77A92D" w:rsidR="00015226" w:rsidRPr="00F50C33" w:rsidRDefault="00015226" w:rsidP="00015226">
            <w:pPr>
              <w:adjustRightInd w:val="0"/>
              <w:snapToGrid w:val="0"/>
              <w:jc w:val="center"/>
              <w:rPr>
                <w:rFonts w:ascii="BIZ UDPゴシック" w:eastAsia="BIZ UDPゴシック" w:hAnsi="BIZ UDPゴシック"/>
                <w:sz w:val="28"/>
              </w:rPr>
            </w:pPr>
            <w:r w:rsidRPr="00F50C33">
              <w:rPr>
                <w:rFonts w:ascii="BIZ UDPゴシック" w:eastAsia="BIZ UDPゴシック" w:hAnsi="BIZ UDPゴシック" w:hint="eastAsia"/>
                <w:sz w:val="28"/>
              </w:rPr>
              <w:t>NO.</w:t>
            </w:r>
          </w:p>
        </w:tc>
        <w:tc>
          <w:tcPr>
            <w:tcW w:w="2268" w:type="dxa"/>
            <w:vAlign w:val="center"/>
          </w:tcPr>
          <w:p w14:paraId="1FA698E7" w14:textId="77777777" w:rsidR="00015226" w:rsidRPr="00F50C33" w:rsidRDefault="00015226" w:rsidP="00015226">
            <w:pPr>
              <w:adjustRightInd w:val="0"/>
              <w:snapToGrid w:val="0"/>
              <w:ind w:firstLineChars="150" w:firstLine="420"/>
              <w:rPr>
                <w:rFonts w:ascii="BIZ UDPゴシック" w:eastAsia="BIZ UDPゴシック" w:hAnsi="BIZ UDPゴシック"/>
                <w:sz w:val="28"/>
              </w:rPr>
            </w:pPr>
            <w:r w:rsidRPr="00F50C33">
              <w:rPr>
                <w:rFonts w:ascii="BIZ UDPゴシック" w:eastAsia="BIZ UDPゴシック" w:hAnsi="BIZ UDPゴシック" w:hint="eastAsia"/>
                <w:sz w:val="28"/>
              </w:rPr>
              <w:t>参加者名</w:t>
            </w:r>
          </w:p>
        </w:tc>
        <w:tc>
          <w:tcPr>
            <w:tcW w:w="1695" w:type="dxa"/>
            <w:vAlign w:val="center"/>
          </w:tcPr>
          <w:p w14:paraId="201C2879" w14:textId="77777777" w:rsidR="00015226" w:rsidRPr="00F50C33" w:rsidRDefault="00015226" w:rsidP="00015226">
            <w:pPr>
              <w:adjustRightInd w:val="0"/>
              <w:snapToGrid w:val="0"/>
              <w:rPr>
                <w:rFonts w:ascii="BIZ UDPゴシック" w:eastAsia="BIZ UDPゴシック" w:hAnsi="BIZ UDPゴシック"/>
                <w:sz w:val="24"/>
                <w:szCs w:val="24"/>
              </w:rPr>
            </w:pPr>
            <w:r w:rsidRPr="00F50C33">
              <w:rPr>
                <w:rFonts w:ascii="BIZ UDPゴシック" w:eastAsia="BIZ UDPゴシック" w:hAnsi="BIZ UDPゴシック" w:hint="eastAsia"/>
                <w:sz w:val="24"/>
                <w:szCs w:val="24"/>
              </w:rPr>
              <w:t>会員・非会員</w:t>
            </w:r>
          </w:p>
          <w:p w14:paraId="20FDEC43" w14:textId="7349733C" w:rsidR="00015226" w:rsidRPr="00F50C33" w:rsidRDefault="00015226" w:rsidP="00015226">
            <w:pPr>
              <w:adjustRightInd w:val="0"/>
              <w:snapToGrid w:val="0"/>
              <w:rPr>
                <w:rFonts w:ascii="BIZ UDPゴシック" w:eastAsia="BIZ UDPゴシック" w:hAnsi="BIZ UDPゴシック"/>
                <w:sz w:val="28"/>
              </w:rPr>
            </w:pPr>
            <w:r w:rsidRPr="00F50C33">
              <w:rPr>
                <w:rFonts w:ascii="BIZ UDPゴシック" w:eastAsia="BIZ UDPゴシック" w:hAnsi="BIZ UDPゴシック" w:hint="eastAsia"/>
                <w:sz w:val="20"/>
              </w:rPr>
              <w:t>どちらかに〇をご記入ください</w:t>
            </w:r>
          </w:p>
        </w:tc>
      </w:tr>
      <w:tr w:rsidR="00015226" w14:paraId="1A4AB049" w14:textId="58AE9157" w:rsidTr="00015226">
        <w:trPr>
          <w:trHeight w:val="705"/>
        </w:trPr>
        <w:tc>
          <w:tcPr>
            <w:tcW w:w="846" w:type="dxa"/>
            <w:vAlign w:val="center"/>
          </w:tcPr>
          <w:p w14:paraId="42B0A9D8" w14:textId="77777777" w:rsidR="00015226" w:rsidRDefault="00015226" w:rsidP="00015226">
            <w:pPr>
              <w:adjustRightInd w:val="0"/>
              <w:snapToGrid w:val="0"/>
              <w:jc w:val="center"/>
              <w:rPr>
                <w:rFonts w:ascii="BIZ UDPゴシック" w:eastAsia="BIZ UDPゴシック" w:hAnsi="BIZ UDPゴシック"/>
                <w:sz w:val="28"/>
              </w:rPr>
            </w:pPr>
            <w:r>
              <w:rPr>
                <w:rFonts w:ascii="BIZ UDPゴシック" w:eastAsia="BIZ UDPゴシック" w:hAnsi="BIZ UDPゴシック" w:hint="eastAsia"/>
                <w:sz w:val="28"/>
              </w:rPr>
              <w:t>１</w:t>
            </w:r>
          </w:p>
        </w:tc>
        <w:tc>
          <w:tcPr>
            <w:tcW w:w="2268" w:type="dxa"/>
            <w:gridSpan w:val="2"/>
            <w:vAlign w:val="center"/>
          </w:tcPr>
          <w:p w14:paraId="0E70A10F" w14:textId="77777777" w:rsidR="00015226" w:rsidRDefault="00015226" w:rsidP="00015226">
            <w:pPr>
              <w:adjustRightInd w:val="0"/>
              <w:snapToGrid w:val="0"/>
              <w:rPr>
                <w:rFonts w:ascii="BIZ UDPゴシック" w:eastAsia="BIZ UDPゴシック" w:hAnsi="BIZ UDPゴシック"/>
                <w:sz w:val="28"/>
              </w:rPr>
            </w:pPr>
          </w:p>
        </w:tc>
        <w:tc>
          <w:tcPr>
            <w:tcW w:w="1700" w:type="dxa"/>
            <w:vAlign w:val="center"/>
          </w:tcPr>
          <w:p w14:paraId="5A367B1F" w14:textId="56B0ED53" w:rsidR="00015226" w:rsidRPr="00F50C33" w:rsidRDefault="00015226" w:rsidP="00015226">
            <w:pPr>
              <w:adjustRightInd w:val="0"/>
              <w:snapToGrid w:val="0"/>
              <w:rPr>
                <w:rFonts w:ascii="BIZ UDPゴシック" w:eastAsia="BIZ UDPゴシック" w:hAnsi="BIZ UDPゴシック"/>
                <w:sz w:val="24"/>
                <w:szCs w:val="24"/>
              </w:rPr>
            </w:pPr>
            <w:r w:rsidRPr="00F50C33">
              <w:rPr>
                <w:rFonts w:ascii="BIZ UDPゴシック" w:eastAsia="BIZ UDPゴシック" w:hAnsi="BIZ UDPゴシック" w:hint="eastAsia"/>
                <w:sz w:val="24"/>
                <w:szCs w:val="24"/>
              </w:rPr>
              <w:t>会員・非会員</w:t>
            </w:r>
          </w:p>
        </w:tc>
        <w:tc>
          <w:tcPr>
            <w:tcW w:w="851" w:type="dxa"/>
            <w:vAlign w:val="center"/>
          </w:tcPr>
          <w:p w14:paraId="11DF6AE8" w14:textId="2C29C9FB" w:rsidR="00015226" w:rsidRPr="00F50C33" w:rsidRDefault="00015226" w:rsidP="00015226">
            <w:pPr>
              <w:adjustRightInd w:val="0"/>
              <w:snapToGrid w:val="0"/>
              <w:jc w:val="center"/>
              <w:rPr>
                <w:rFonts w:ascii="BIZ UDPゴシック" w:eastAsia="BIZ UDPゴシック" w:hAnsi="BIZ UDPゴシック"/>
                <w:sz w:val="28"/>
              </w:rPr>
            </w:pPr>
            <w:r w:rsidRPr="00F50C33">
              <w:rPr>
                <w:rFonts w:ascii="BIZ UDPゴシック" w:eastAsia="BIZ UDPゴシック" w:hAnsi="BIZ UDPゴシック" w:hint="eastAsia"/>
                <w:sz w:val="28"/>
              </w:rPr>
              <w:t>４</w:t>
            </w:r>
          </w:p>
        </w:tc>
        <w:tc>
          <w:tcPr>
            <w:tcW w:w="2268" w:type="dxa"/>
            <w:vAlign w:val="center"/>
          </w:tcPr>
          <w:p w14:paraId="4315116F" w14:textId="77777777" w:rsidR="00015226" w:rsidRPr="00F50C33" w:rsidRDefault="00015226" w:rsidP="00015226">
            <w:pPr>
              <w:adjustRightInd w:val="0"/>
              <w:snapToGrid w:val="0"/>
              <w:jc w:val="center"/>
              <w:rPr>
                <w:rFonts w:ascii="BIZ UDPゴシック" w:eastAsia="BIZ UDPゴシック" w:hAnsi="BIZ UDPゴシック"/>
                <w:sz w:val="28"/>
              </w:rPr>
            </w:pPr>
          </w:p>
        </w:tc>
        <w:tc>
          <w:tcPr>
            <w:tcW w:w="1695" w:type="dxa"/>
            <w:vAlign w:val="center"/>
          </w:tcPr>
          <w:p w14:paraId="3C0A8D13" w14:textId="232F568B" w:rsidR="00015226" w:rsidRPr="00F50C33" w:rsidRDefault="00015226" w:rsidP="00015226">
            <w:pPr>
              <w:adjustRightInd w:val="0"/>
              <w:snapToGrid w:val="0"/>
              <w:jc w:val="center"/>
              <w:rPr>
                <w:rFonts w:ascii="BIZ UDPゴシック" w:eastAsia="BIZ UDPゴシック" w:hAnsi="BIZ UDPゴシック"/>
                <w:sz w:val="28"/>
              </w:rPr>
            </w:pPr>
            <w:r w:rsidRPr="00F50C33">
              <w:rPr>
                <w:rFonts w:ascii="BIZ UDPゴシック" w:eastAsia="BIZ UDPゴシック" w:hAnsi="BIZ UDPゴシック" w:hint="eastAsia"/>
                <w:sz w:val="24"/>
                <w:szCs w:val="24"/>
              </w:rPr>
              <w:t>会員・非会員</w:t>
            </w:r>
          </w:p>
        </w:tc>
      </w:tr>
      <w:tr w:rsidR="00015226" w14:paraId="0B343D01" w14:textId="55047E8D" w:rsidTr="00015226">
        <w:trPr>
          <w:trHeight w:val="702"/>
        </w:trPr>
        <w:tc>
          <w:tcPr>
            <w:tcW w:w="846" w:type="dxa"/>
            <w:vAlign w:val="center"/>
          </w:tcPr>
          <w:p w14:paraId="3E5995A5" w14:textId="77777777" w:rsidR="00015226" w:rsidRDefault="00015226" w:rsidP="00015226">
            <w:pPr>
              <w:adjustRightInd w:val="0"/>
              <w:snapToGrid w:val="0"/>
              <w:jc w:val="center"/>
              <w:rPr>
                <w:rFonts w:ascii="BIZ UDPゴシック" w:eastAsia="BIZ UDPゴシック" w:hAnsi="BIZ UDPゴシック"/>
                <w:sz w:val="28"/>
              </w:rPr>
            </w:pPr>
            <w:r>
              <w:rPr>
                <w:rFonts w:ascii="BIZ UDPゴシック" w:eastAsia="BIZ UDPゴシック" w:hAnsi="BIZ UDPゴシック" w:hint="eastAsia"/>
                <w:sz w:val="28"/>
              </w:rPr>
              <w:t>２</w:t>
            </w:r>
          </w:p>
        </w:tc>
        <w:tc>
          <w:tcPr>
            <w:tcW w:w="2268" w:type="dxa"/>
            <w:gridSpan w:val="2"/>
            <w:vAlign w:val="center"/>
          </w:tcPr>
          <w:p w14:paraId="0DCEAC77" w14:textId="77777777" w:rsidR="00015226" w:rsidRDefault="00015226" w:rsidP="00015226">
            <w:pPr>
              <w:adjustRightInd w:val="0"/>
              <w:snapToGrid w:val="0"/>
              <w:rPr>
                <w:rFonts w:ascii="BIZ UDPゴシック" w:eastAsia="BIZ UDPゴシック" w:hAnsi="BIZ UDPゴシック"/>
                <w:sz w:val="28"/>
              </w:rPr>
            </w:pPr>
          </w:p>
        </w:tc>
        <w:tc>
          <w:tcPr>
            <w:tcW w:w="1700" w:type="dxa"/>
            <w:vAlign w:val="center"/>
          </w:tcPr>
          <w:p w14:paraId="6B91E18E" w14:textId="42488BCE" w:rsidR="00015226" w:rsidRPr="00F50C33" w:rsidRDefault="00015226" w:rsidP="00015226">
            <w:pPr>
              <w:adjustRightInd w:val="0"/>
              <w:snapToGrid w:val="0"/>
              <w:rPr>
                <w:rFonts w:ascii="BIZ UDPゴシック" w:eastAsia="BIZ UDPゴシック" w:hAnsi="BIZ UDPゴシック"/>
                <w:sz w:val="28"/>
              </w:rPr>
            </w:pPr>
            <w:r w:rsidRPr="00F50C33">
              <w:rPr>
                <w:rFonts w:ascii="BIZ UDPゴシック" w:eastAsia="BIZ UDPゴシック" w:hAnsi="BIZ UDPゴシック" w:hint="eastAsia"/>
                <w:sz w:val="24"/>
                <w:szCs w:val="24"/>
              </w:rPr>
              <w:t>会員・非会員</w:t>
            </w:r>
          </w:p>
        </w:tc>
        <w:tc>
          <w:tcPr>
            <w:tcW w:w="851" w:type="dxa"/>
            <w:vAlign w:val="center"/>
          </w:tcPr>
          <w:p w14:paraId="4CBB1CAF" w14:textId="535B2B1D" w:rsidR="00015226" w:rsidRPr="00F50C33" w:rsidRDefault="00015226" w:rsidP="00015226">
            <w:pPr>
              <w:adjustRightInd w:val="0"/>
              <w:snapToGrid w:val="0"/>
              <w:jc w:val="center"/>
              <w:rPr>
                <w:rFonts w:ascii="BIZ UDPゴシック" w:eastAsia="BIZ UDPゴシック" w:hAnsi="BIZ UDPゴシック"/>
                <w:sz w:val="28"/>
              </w:rPr>
            </w:pPr>
            <w:r w:rsidRPr="00F50C33">
              <w:rPr>
                <w:rFonts w:ascii="BIZ UDPゴシック" w:eastAsia="BIZ UDPゴシック" w:hAnsi="BIZ UDPゴシック" w:hint="eastAsia"/>
                <w:sz w:val="28"/>
              </w:rPr>
              <w:t>５</w:t>
            </w:r>
          </w:p>
        </w:tc>
        <w:tc>
          <w:tcPr>
            <w:tcW w:w="2268" w:type="dxa"/>
            <w:vAlign w:val="center"/>
          </w:tcPr>
          <w:p w14:paraId="41483C0B" w14:textId="77777777" w:rsidR="00015226" w:rsidRPr="00F50C33" w:rsidRDefault="00015226" w:rsidP="00015226">
            <w:pPr>
              <w:adjustRightInd w:val="0"/>
              <w:snapToGrid w:val="0"/>
              <w:jc w:val="center"/>
              <w:rPr>
                <w:rFonts w:ascii="BIZ UDPゴシック" w:eastAsia="BIZ UDPゴシック" w:hAnsi="BIZ UDPゴシック"/>
                <w:sz w:val="28"/>
              </w:rPr>
            </w:pPr>
          </w:p>
        </w:tc>
        <w:tc>
          <w:tcPr>
            <w:tcW w:w="1695" w:type="dxa"/>
            <w:vAlign w:val="center"/>
          </w:tcPr>
          <w:p w14:paraId="2877BAFF" w14:textId="3377BD29" w:rsidR="00015226" w:rsidRPr="00F50C33" w:rsidRDefault="00015226" w:rsidP="00015226">
            <w:pPr>
              <w:adjustRightInd w:val="0"/>
              <w:snapToGrid w:val="0"/>
              <w:jc w:val="center"/>
              <w:rPr>
                <w:rFonts w:ascii="BIZ UDPゴシック" w:eastAsia="BIZ UDPゴシック" w:hAnsi="BIZ UDPゴシック"/>
                <w:sz w:val="28"/>
              </w:rPr>
            </w:pPr>
            <w:r w:rsidRPr="00F50C33">
              <w:rPr>
                <w:rFonts w:ascii="BIZ UDPゴシック" w:eastAsia="BIZ UDPゴシック" w:hAnsi="BIZ UDPゴシック" w:hint="eastAsia"/>
                <w:sz w:val="24"/>
                <w:szCs w:val="24"/>
              </w:rPr>
              <w:t>会員・非会員</w:t>
            </w:r>
          </w:p>
        </w:tc>
      </w:tr>
      <w:tr w:rsidR="00015226" w14:paraId="7519FC89" w14:textId="346806C7" w:rsidTr="00015226">
        <w:trPr>
          <w:trHeight w:val="826"/>
        </w:trPr>
        <w:tc>
          <w:tcPr>
            <w:tcW w:w="846" w:type="dxa"/>
            <w:vAlign w:val="center"/>
          </w:tcPr>
          <w:p w14:paraId="6E14FC05" w14:textId="77777777" w:rsidR="00015226" w:rsidRDefault="00015226" w:rsidP="00015226">
            <w:pPr>
              <w:adjustRightInd w:val="0"/>
              <w:snapToGrid w:val="0"/>
              <w:jc w:val="center"/>
              <w:rPr>
                <w:rFonts w:ascii="BIZ UDPゴシック" w:eastAsia="BIZ UDPゴシック" w:hAnsi="BIZ UDPゴシック"/>
                <w:sz w:val="28"/>
              </w:rPr>
            </w:pPr>
            <w:r>
              <w:rPr>
                <w:rFonts w:ascii="BIZ UDPゴシック" w:eastAsia="BIZ UDPゴシック" w:hAnsi="BIZ UDPゴシック" w:hint="eastAsia"/>
                <w:sz w:val="28"/>
              </w:rPr>
              <w:t>３</w:t>
            </w:r>
          </w:p>
        </w:tc>
        <w:tc>
          <w:tcPr>
            <w:tcW w:w="2268" w:type="dxa"/>
            <w:gridSpan w:val="2"/>
            <w:vAlign w:val="center"/>
          </w:tcPr>
          <w:p w14:paraId="36152F8C" w14:textId="77777777" w:rsidR="00015226" w:rsidRDefault="00015226" w:rsidP="00015226">
            <w:pPr>
              <w:adjustRightInd w:val="0"/>
              <w:snapToGrid w:val="0"/>
              <w:rPr>
                <w:rFonts w:ascii="BIZ UDPゴシック" w:eastAsia="BIZ UDPゴシック" w:hAnsi="BIZ UDPゴシック"/>
                <w:sz w:val="28"/>
              </w:rPr>
            </w:pPr>
          </w:p>
        </w:tc>
        <w:tc>
          <w:tcPr>
            <w:tcW w:w="1700" w:type="dxa"/>
            <w:vAlign w:val="center"/>
          </w:tcPr>
          <w:p w14:paraId="326CD30D" w14:textId="34C9400A" w:rsidR="00015226" w:rsidRPr="00F50C33" w:rsidRDefault="00015226" w:rsidP="00015226">
            <w:pPr>
              <w:adjustRightInd w:val="0"/>
              <w:snapToGrid w:val="0"/>
              <w:rPr>
                <w:rFonts w:ascii="BIZ UDPゴシック" w:eastAsia="BIZ UDPゴシック" w:hAnsi="BIZ UDPゴシック"/>
                <w:sz w:val="28"/>
              </w:rPr>
            </w:pPr>
            <w:r w:rsidRPr="00F50C33">
              <w:rPr>
                <w:rFonts w:ascii="BIZ UDPゴシック" w:eastAsia="BIZ UDPゴシック" w:hAnsi="BIZ UDPゴシック" w:hint="eastAsia"/>
                <w:sz w:val="24"/>
                <w:szCs w:val="24"/>
              </w:rPr>
              <w:t>会員・非会員</w:t>
            </w:r>
          </w:p>
        </w:tc>
        <w:tc>
          <w:tcPr>
            <w:tcW w:w="851" w:type="dxa"/>
            <w:vAlign w:val="center"/>
          </w:tcPr>
          <w:p w14:paraId="65CDDEB4" w14:textId="386C6BB5" w:rsidR="00015226" w:rsidRPr="00F50C33" w:rsidRDefault="00015226" w:rsidP="00015226">
            <w:pPr>
              <w:adjustRightInd w:val="0"/>
              <w:snapToGrid w:val="0"/>
              <w:jc w:val="center"/>
              <w:rPr>
                <w:rFonts w:ascii="BIZ UDPゴシック" w:eastAsia="BIZ UDPゴシック" w:hAnsi="BIZ UDPゴシック"/>
                <w:sz w:val="28"/>
              </w:rPr>
            </w:pPr>
            <w:r w:rsidRPr="00F50C33">
              <w:rPr>
                <w:rFonts w:ascii="BIZ UDPゴシック" w:eastAsia="BIZ UDPゴシック" w:hAnsi="BIZ UDPゴシック" w:hint="eastAsia"/>
                <w:sz w:val="28"/>
              </w:rPr>
              <w:t>６</w:t>
            </w:r>
          </w:p>
        </w:tc>
        <w:tc>
          <w:tcPr>
            <w:tcW w:w="2268" w:type="dxa"/>
            <w:vAlign w:val="center"/>
          </w:tcPr>
          <w:p w14:paraId="25E59F38" w14:textId="77777777" w:rsidR="00015226" w:rsidRPr="00F50C33" w:rsidRDefault="00015226" w:rsidP="00015226">
            <w:pPr>
              <w:adjustRightInd w:val="0"/>
              <w:snapToGrid w:val="0"/>
              <w:jc w:val="center"/>
              <w:rPr>
                <w:rFonts w:ascii="BIZ UDPゴシック" w:eastAsia="BIZ UDPゴシック" w:hAnsi="BIZ UDPゴシック"/>
                <w:sz w:val="28"/>
              </w:rPr>
            </w:pPr>
          </w:p>
        </w:tc>
        <w:tc>
          <w:tcPr>
            <w:tcW w:w="1695" w:type="dxa"/>
            <w:vAlign w:val="center"/>
          </w:tcPr>
          <w:p w14:paraId="15D8E29A" w14:textId="34813451" w:rsidR="00015226" w:rsidRPr="00F50C33" w:rsidRDefault="00015226" w:rsidP="00015226">
            <w:pPr>
              <w:adjustRightInd w:val="0"/>
              <w:snapToGrid w:val="0"/>
              <w:jc w:val="center"/>
              <w:rPr>
                <w:rFonts w:ascii="BIZ UDPゴシック" w:eastAsia="BIZ UDPゴシック" w:hAnsi="BIZ UDPゴシック"/>
                <w:sz w:val="28"/>
              </w:rPr>
            </w:pPr>
            <w:r w:rsidRPr="00F50C33">
              <w:rPr>
                <w:rFonts w:ascii="BIZ UDPゴシック" w:eastAsia="BIZ UDPゴシック" w:hAnsi="BIZ UDPゴシック" w:hint="eastAsia"/>
                <w:sz w:val="24"/>
                <w:szCs w:val="24"/>
              </w:rPr>
              <w:t>会員・非会員</w:t>
            </w:r>
          </w:p>
        </w:tc>
      </w:tr>
    </w:tbl>
    <w:p w14:paraId="00FA01C5" w14:textId="77777777" w:rsidR="00103B22" w:rsidRDefault="00000000">
      <w:pPr>
        <w:adjustRightInd w:val="0"/>
        <w:snapToGrid w:val="0"/>
        <w:ind w:firstLineChars="100" w:firstLine="240"/>
        <w:jc w:val="left"/>
        <w:rPr>
          <w:rFonts w:ascii="BIZ UDPゴシック" w:eastAsia="BIZ UDPゴシック" w:hAnsi="BIZ UDPゴシック"/>
          <w:sz w:val="24"/>
        </w:rPr>
      </w:pPr>
      <w:r>
        <w:rPr>
          <w:rFonts w:ascii="BIZ UDPゴシック" w:eastAsia="BIZ UDPゴシック" w:hAnsi="BIZ UDPゴシック" w:hint="eastAsia"/>
          <w:sz w:val="24"/>
        </w:rPr>
        <w:t>※１施設　３～６名程度の参加でお願いします。</w:t>
      </w:r>
    </w:p>
    <w:p w14:paraId="1222888F" w14:textId="77777777" w:rsidR="00103B22" w:rsidRDefault="00000000">
      <w:pPr>
        <w:adjustRightInd w:val="0"/>
        <w:snapToGrid w:val="0"/>
        <w:ind w:firstLineChars="100" w:firstLine="240"/>
        <w:jc w:val="left"/>
        <w:rPr>
          <w:rFonts w:ascii="BIZ UDPゴシック" w:eastAsia="BIZ UDPゴシック" w:hAnsi="BIZ UDPゴシック"/>
          <w:sz w:val="24"/>
        </w:rPr>
      </w:pPr>
      <w:r>
        <w:rPr>
          <w:rFonts w:ascii="BIZ UDPゴシック" w:eastAsia="BIZ UDPゴシック" w:hAnsi="BIZ UDPゴシック" w:hint="eastAsia"/>
          <w:sz w:val="24"/>
        </w:rPr>
        <w:t>※申し込み状況により、人数制限をいたします。</w:t>
      </w:r>
    </w:p>
    <w:p w14:paraId="51DD8CF2" w14:textId="5B477E40" w:rsidR="00103B22" w:rsidRDefault="00000000">
      <w:pPr>
        <w:adjustRightInd w:val="0"/>
        <w:snapToGrid w:val="0"/>
        <w:ind w:firstLineChars="100" w:firstLine="240"/>
        <w:jc w:val="left"/>
        <w:rPr>
          <w:rFonts w:ascii="BIZ UDPゴシック" w:eastAsia="BIZ UDPゴシック" w:hAnsi="BIZ UDPゴシック"/>
          <w:sz w:val="24"/>
        </w:rPr>
      </w:pPr>
      <w:r>
        <w:rPr>
          <w:rFonts w:ascii="BIZ UDPゴシック" w:eastAsia="BIZ UDPゴシック" w:hAnsi="BIZ UDPゴシック" w:hint="eastAsia"/>
          <w:sz w:val="24"/>
        </w:rPr>
        <w:t>※感染症の流行等で研修開催方法に変更がある場合、再度通知いたします。</w:t>
      </w:r>
    </w:p>
    <w:p w14:paraId="3B7511B1" w14:textId="5E581CB7" w:rsidR="00103B22" w:rsidRDefault="00000000">
      <w:pPr>
        <w:adjustRightInd w:val="0"/>
        <w:snapToGrid w:val="0"/>
        <w:ind w:firstLineChars="100" w:firstLine="240"/>
        <w:jc w:val="left"/>
        <w:rPr>
          <w:rFonts w:ascii="BIZ UDPゴシック" w:eastAsia="BIZ UDPゴシック" w:hAnsi="BIZ UDPゴシック"/>
          <w:sz w:val="24"/>
        </w:rPr>
      </w:pPr>
      <w:r>
        <w:rPr>
          <w:rFonts w:ascii="BIZ UDPゴシック" w:eastAsia="BIZ UDPゴシック" w:hAnsi="BIZ UDPゴシック" w:hint="eastAsia"/>
          <w:sz w:val="24"/>
        </w:rPr>
        <w:t xml:space="preserve">　ご了承ください。</w:t>
      </w:r>
    </w:p>
    <w:p w14:paraId="15349982" w14:textId="75528799" w:rsidR="00103B22" w:rsidRDefault="000B4BE8">
      <w:pPr>
        <w:adjustRightInd w:val="0"/>
        <w:snapToGrid w:val="0"/>
        <w:ind w:firstLineChars="100" w:firstLine="210"/>
        <w:jc w:val="left"/>
        <w:rPr>
          <w:rFonts w:ascii="BIZ UDPゴシック" w:eastAsia="BIZ UDPゴシック" w:hAnsi="BIZ UDPゴシック"/>
          <w:sz w:val="32"/>
        </w:rPr>
      </w:pPr>
      <w:r>
        <w:rPr>
          <w:rFonts w:hint="eastAsia"/>
          <w:noProof/>
        </w:rPr>
        <mc:AlternateContent>
          <mc:Choice Requires="wps">
            <w:drawing>
              <wp:anchor distT="0" distB="0" distL="114300" distR="114300" simplePos="0" relativeHeight="36" behindDoc="0" locked="0" layoutInCell="1" hidden="0" allowOverlap="1" wp14:anchorId="14E028D9" wp14:editId="7A333819">
                <wp:simplePos x="0" y="0"/>
                <wp:positionH relativeFrom="margin">
                  <wp:posOffset>3080385</wp:posOffset>
                </wp:positionH>
                <wp:positionV relativeFrom="paragraph">
                  <wp:posOffset>186055</wp:posOffset>
                </wp:positionV>
                <wp:extent cx="3180715" cy="962660"/>
                <wp:effectExtent l="635" t="635" r="29845" b="10795"/>
                <wp:wrapNone/>
                <wp:docPr id="1033" name="テキスト ボックス 1"/>
                <wp:cNvGraphicFramePr/>
                <a:graphic xmlns:a="http://schemas.openxmlformats.org/drawingml/2006/main">
                  <a:graphicData uri="http://schemas.microsoft.com/office/word/2010/wordprocessingShape">
                    <wps:wsp>
                      <wps:cNvSpPr txBox="1"/>
                      <wps:spPr>
                        <a:xfrm>
                          <a:off x="0" y="0"/>
                          <a:ext cx="3180715" cy="962660"/>
                        </a:xfrm>
                        <a:prstGeom prst="rect">
                          <a:avLst/>
                        </a:prstGeom>
                        <a:solidFill>
                          <a:sysClr val="window" lastClr="FFFFFF"/>
                        </a:solidFill>
                        <a:ln w="6350">
                          <a:solidFill>
                            <a:prstClr val="black"/>
                          </a:solidFill>
                        </a:ln>
                      </wps:spPr>
                      <wps:txbx>
                        <w:txbxContent>
                          <w:p w14:paraId="46F9DBBF" w14:textId="3848950A" w:rsidR="00763EC8" w:rsidRDefault="00763EC8" w:rsidP="00763EC8">
                            <w:pPr>
                              <w:adjustRightInd w:val="0"/>
                              <w:snapToGrid w:val="0"/>
                              <w:rPr>
                                <w:rFonts w:ascii="BIZ UDPゴシック" w:eastAsia="BIZ UDPゴシック" w:hAnsi="BIZ UDPゴシック"/>
                                <w:sz w:val="20"/>
                              </w:rPr>
                            </w:pPr>
                            <w:r>
                              <w:rPr>
                                <w:rFonts w:ascii="BIZ UDPゴシック" w:eastAsia="BIZ UDPゴシック" w:hAnsi="BIZ UDPゴシック" w:hint="eastAsia"/>
                              </w:rPr>
                              <w:t>〈</w:t>
                            </w:r>
                            <w:r w:rsidR="00866EAB">
                              <w:rPr>
                                <w:rFonts w:ascii="BIZ UDPゴシック" w:eastAsia="BIZ UDPゴシック" w:hAnsi="BIZ UDPゴシック" w:hint="eastAsia"/>
                              </w:rPr>
                              <w:t>お</w:t>
                            </w:r>
                            <w:r>
                              <w:rPr>
                                <w:rFonts w:ascii="BIZ UDPゴシック" w:eastAsia="BIZ UDPゴシック" w:hAnsi="BIZ UDPゴシック" w:hint="eastAsia"/>
                                <w:sz w:val="20"/>
                              </w:rPr>
                              <w:t>問い合わせ〉</w:t>
                            </w:r>
                          </w:p>
                          <w:p w14:paraId="7A6FF7BD" w14:textId="77777777" w:rsidR="00763EC8" w:rsidRDefault="00763EC8" w:rsidP="00763EC8">
                            <w:pPr>
                              <w:adjustRightInd w:val="0"/>
                              <w:snapToGrid w:val="0"/>
                              <w:ind w:firstLineChars="100" w:firstLine="200"/>
                              <w:rPr>
                                <w:rFonts w:ascii="BIZ UDPゴシック" w:eastAsia="BIZ UDPゴシック" w:hAnsi="BIZ UDPゴシック"/>
                                <w:sz w:val="20"/>
                              </w:rPr>
                            </w:pPr>
                            <w:r>
                              <w:rPr>
                                <w:rFonts w:ascii="BIZ UDPゴシック" w:eastAsia="BIZ UDPゴシック" w:hAnsi="BIZ UDPゴシック" w:hint="eastAsia"/>
                                <w:sz w:val="20"/>
                              </w:rPr>
                              <w:t>アマノ病院　　谷本</w:t>
                            </w:r>
                          </w:p>
                          <w:p w14:paraId="34800732" w14:textId="77777777" w:rsidR="00763EC8" w:rsidRDefault="00763EC8" w:rsidP="00763EC8">
                            <w:pPr>
                              <w:adjustRightInd w:val="0"/>
                              <w:snapToGrid w:val="0"/>
                              <w:ind w:left="2400" w:hangingChars="1200" w:hanging="2400"/>
                              <w:rPr>
                                <w:rFonts w:ascii="BIZ UDPゴシック" w:eastAsia="BIZ UDPゴシック" w:hAnsi="BIZ UDPゴシック"/>
                              </w:rPr>
                            </w:pPr>
                            <w:r>
                              <w:rPr>
                                <w:rFonts w:ascii="BIZ UDPゴシック" w:eastAsia="BIZ UDPゴシック" w:hAnsi="BIZ UDPゴシック" w:hint="eastAsia"/>
                                <w:sz w:val="20"/>
                              </w:rPr>
                              <w:t xml:space="preserve">　　〒７３８－０033廿日市市串戸　５丁目1-35　　　　　　　　　　電話：0829‐30-0100　</w:t>
                            </w:r>
                          </w:p>
                          <w:p w14:paraId="4CE1B2BD" w14:textId="55DD4669" w:rsidR="00103B22" w:rsidRPr="00763EC8" w:rsidRDefault="00103B22">
                            <w:pPr>
                              <w:adjustRightInd w:val="0"/>
                              <w:snapToGrid w:val="0"/>
                              <w:ind w:left="2520" w:hangingChars="1200" w:hanging="2520"/>
                              <w:jc w:val="left"/>
                              <w:rPr>
                                <w:rFonts w:ascii="BIZ UDPゴシック" w:eastAsia="BIZ UDPゴシック" w:hAnsi="BIZ UDPゴシック"/>
                              </w:rPr>
                            </w:pPr>
                          </w:p>
                        </w:txbxContent>
                      </wps:txbx>
                      <wps:bodyPr rot="0" vertOverflow="overflow" horzOverflow="overflow" wrap="square" numCol="1" spcCol="0" rtlCol="0" fromWordArt="0" anchor="t" anchorCtr="0" forceAA="0" compatLnSpc="1"/>
                    </wps:wsp>
                  </a:graphicData>
                </a:graphic>
              </wp:anchor>
            </w:drawing>
          </mc:Choice>
          <mc:Fallback>
            <w:pict>
              <v:shape w14:anchorId="14E028D9" id="_x0000_s1031" type="#_x0000_t202" style="position:absolute;left:0;text-align:left;margin-left:242.55pt;margin-top:14.65pt;width:250.45pt;height:75.8pt;z-index: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" fillcolor="window" strokeweight=".5pt">
                <v:textbox>
                  <w:txbxContent>
                    <w:p w14:paraId="46F9DBBF" w14:textId="3848950A" w:rsidR="00763EC8" w:rsidRDefault="00763EC8" w:rsidP="00763EC8">
                      <w:pPr>
                        <w:adjustRightInd w:val="0"/>
                        <w:snapToGrid w:val="0"/>
                        <w:rPr>
                          <w:rFonts w:ascii="BIZ UDPゴシック" w:eastAsia="BIZ UDPゴシック" w:hAnsi="BIZ UDPゴシック"/>
                          <w:sz w:val="20"/>
                        </w:rPr>
                      </w:pPr>
                      <w:r>
                        <w:rPr>
                          <w:rFonts w:ascii="BIZ UDPゴシック" w:eastAsia="BIZ UDPゴシック" w:hAnsi="BIZ UDPゴシック" w:hint="eastAsia"/>
                        </w:rPr>
                        <w:t>〈</w:t>
                      </w:r>
                      <w:r w:rsidR="00866EAB">
                        <w:rPr>
                          <w:rFonts w:ascii="BIZ UDPゴシック" w:eastAsia="BIZ UDPゴシック" w:hAnsi="BIZ UDPゴシック" w:hint="eastAsia"/>
                        </w:rPr>
                        <w:t>お</w:t>
                      </w:r>
                      <w:r>
                        <w:rPr>
                          <w:rFonts w:ascii="BIZ UDPゴシック" w:eastAsia="BIZ UDPゴシック" w:hAnsi="BIZ UDPゴシック" w:hint="eastAsia"/>
                          <w:sz w:val="20"/>
                        </w:rPr>
                        <w:t>問い合わせ〉</w:t>
                      </w:r>
                    </w:p>
                    <w:p w14:paraId="7A6FF7BD" w14:textId="77777777" w:rsidR="00763EC8" w:rsidRDefault="00763EC8" w:rsidP="00763EC8">
                      <w:pPr>
                        <w:adjustRightInd w:val="0"/>
                        <w:snapToGrid w:val="0"/>
                        <w:ind w:firstLineChars="100" w:firstLine="200"/>
                        <w:rPr>
                          <w:rFonts w:ascii="BIZ UDPゴシック" w:eastAsia="BIZ UDPゴシック" w:hAnsi="BIZ UDPゴシック"/>
                          <w:sz w:val="20"/>
                        </w:rPr>
                      </w:pPr>
                      <w:r>
                        <w:rPr>
                          <w:rFonts w:ascii="BIZ UDPゴシック" w:eastAsia="BIZ UDPゴシック" w:hAnsi="BIZ UDPゴシック" w:hint="eastAsia"/>
                          <w:sz w:val="20"/>
                        </w:rPr>
                        <w:t>アマノ病院　　谷本</w:t>
                      </w:r>
                    </w:p>
                    <w:p w14:paraId="34800732" w14:textId="77777777" w:rsidR="00763EC8" w:rsidRDefault="00763EC8" w:rsidP="00763EC8">
                      <w:pPr>
                        <w:adjustRightInd w:val="0"/>
                        <w:snapToGrid w:val="0"/>
                        <w:ind w:left="2400" w:hangingChars="1200" w:hanging="2400"/>
                        <w:rPr>
                          <w:rFonts w:ascii="BIZ UDPゴシック" w:eastAsia="BIZ UDPゴシック" w:hAnsi="BIZ UDPゴシック"/>
                        </w:rPr>
                      </w:pPr>
                      <w:r>
                        <w:rPr>
                          <w:rFonts w:ascii="BIZ UDPゴシック" w:eastAsia="BIZ UDPゴシック" w:hAnsi="BIZ UDPゴシック" w:hint="eastAsia"/>
                          <w:sz w:val="20"/>
                        </w:rPr>
                        <w:t xml:space="preserve">　　〒７３８－０033廿日市市串戸　５丁目1-35　　　　　　　　　　電話：0829‐30-0100　</w:t>
                      </w:r>
                    </w:p>
                    <w:p w14:paraId="4CE1B2BD" w14:textId="55DD4669" w:rsidR="00103B22" w:rsidRPr="00763EC8" w:rsidRDefault="00103B22">
                      <w:pPr>
                        <w:adjustRightInd w:val="0"/>
                        <w:snapToGrid w:val="0"/>
                        <w:ind w:left="2520" w:hangingChars="1200" w:hanging="2520"/>
                        <w:jc w:val="left"/>
                        <w:rPr>
                          <w:rFonts w:ascii="BIZ UDPゴシック" w:eastAsia="BIZ UDPゴシック" w:hAnsi="BIZ UDPゴシック"/>
                        </w:rPr>
                      </w:pPr>
                    </w:p>
                  </w:txbxContent>
                </v:textbox>
                <w10:wrap anchorx="margin"/>
              </v:shape>
            </w:pict>
          </mc:Fallback>
        </mc:AlternateContent>
      </w:r>
    </w:p>
    <w:p w14:paraId="1DF1BA6A" w14:textId="14214DDC" w:rsidR="00103B22" w:rsidRDefault="00103B22">
      <w:pPr>
        <w:adjustRightInd w:val="0"/>
        <w:snapToGrid w:val="0"/>
        <w:ind w:firstLineChars="100" w:firstLine="320"/>
        <w:jc w:val="left"/>
        <w:rPr>
          <w:rFonts w:ascii="BIZ UDPゴシック" w:eastAsia="BIZ UDPゴシック" w:hAnsi="BIZ UDPゴシック"/>
          <w:sz w:val="32"/>
        </w:rPr>
      </w:pPr>
    </w:p>
    <w:p w14:paraId="5D893219" w14:textId="77777777" w:rsidR="00103B22" w:rsidRDefault="00103B22">
      <w:pPr>
        <w:adjustRightInd w:val="0"/>
        <w:snapToGrid w:val="0"/>
        <w:ind w:left="2880" w:hangingChars="900" w:hanging="2880"/>
        <w:rPr>
          <w:rFonts w:ascii="HG丸ｺﾞｼｯｸM-PRO" w:eastAsia="HG丸ｺﾞｼｯｸM-PRO" w:hAnsi="HG丸ｺﾞｼｯｸM-PRO"/>
          <w:sz w:val="32"/>
        </w:rPr>
      </w:pPr>
    </w:p>
    <w:p w14:paraId="712FD4F8" w14:textId="77777777" w:rsidR="00103B22" w:rsidRDefault="00103B22" w:rsidP="00015226">
      <w:pPr>
        <w:adjustRightInd w:val="0"/>
        <w:snapToGrid w:val="0"/>
        <w:rPr>
          <w:rFonts w:ascii="HG丸ｺﾞｼｯｸM-PRO" w:eastAsia="HG丸ｺﾞｼｯｸM-PRO" w:hAnsi="HG丸ｺﾞｼｯｸM-PRO"/>
          <w:sz w:val="32"/>
        </w:rPr>
      </w:pPr>
    </w:p>
    <w:sectPr w:rsidR="00103B22">
      <w:pgSz w:w="11906" w:h="16838"/>
      <w:pgMar w:top="567" w:right="850" w:bottom="850" w:left="850" w:header="851"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1D1F6" w14:textId="77777777" w:rsidR="008C1CE1" w:rsidRDefault="008C1CE1">
      <w:r>
        <w:separator/>
      </w:r>
    </w:p>
  </w:endnote>
  <w:endnote w:type="continuationSeparator" w:id="0">
    <w:p w14:paraId="23299C4E" w14:textId="77777777" w:rsidR="008C1CE1" w:rsidRDefault="008C1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BIZ UDPゴシック">
    <w:panose1 w:val="020B0400000000000000"/>
    <w:charset w:val="80"/>
    <w:family w:val="modern"/>
    <w:pitch w:val="variable"/>
    <w:sig w:usb0="E00002F7" w:usb1="2AC7EDF8" w:usb2="00000012" w:usb3="00000000" w:csb0="00020001"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2A655" w14:textId="77777777" w:rsidR="008C1CE1" w:rsidRDefault="008C1CE1">
      <w:r>
        <w:separator/>
      </w:r>
    </w:p>
  </w:footnote>
  <w:footnote w:type="continuationSeparator" w:id="0">
    <w:p w14:paraId="2895E383" w14:textId="77777777" w:rsidR="008C1CE1" w:rsidRDefault="008C1CE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hyphenationZone w:val="0"/>
  <w:drawingGridHorizontalSpacing w:val="21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B22"/>
    <w:rsid w:val="00015226"/>
    <w:rsid w:val="000172D2"/>
    <w:rsid w:val="000908FE"/>
    <w:rsid w:val="000A18AC"/>
    <w:rsid w:val="000B4BE8"/>
    <w:rsid w:val="00103B22"/>
    <w:rsid w:val="00116412"/>
    <w:rsid w:val="001B3EBC"/>
    <w:rsid w:val="001D3D87"/>
    <w:rsid w:val="00272319"/>
    <w:rsid w:val="00312CA5"/>
    <w:rsid w:val="003866D1"/>
    <w:rsid w:val="003C13C2"/>
    <w:rsid w:val="004742D1"/>
    <w:rsid w:val="005322D1"/>
    <w:rsid w:val="00643966"/>
    <w:rsid w:val="006667D5"/>
    <w:rsid w:val="006F535E"/>
    <w:rsid w:val="007007A8"/>
    <w:rsid w:val="00743E40"/>
    <w:rsid w:val="00763EC8"/>
    <w:rsid w:val="007A7CBC"/>
    <w:rsid w:val="007D5838"/>
    <w:rsid w:val="007E39D0"/>
    <w:rsid w:val="0082293B"/>
    <w:rsid w:val="008654FC"/>
    <w:rsid w:val="00866EAB"/>
    <w:rsid w:val="00887A68"/>
    <w:rsid w:val="008C1CE1"/>
    <w:rsid w:val="008F4E8F"/>
    <w:rsid w:val="00933333"/>
    <w:rsid w:val="009A475B"/>
    <w:rsid w:val="009C7395"/>
    <w:rsid w:val="00A21E7B"/>
    <w:rsid w:val="00A57557"/>
    <w:rsid w:val="00A828A9"/>
    <w:rsid w:val="00AA4D22"/>
    <w:rsid w:val="00BD2DF4"/>
    <w:rsid w:val="00BE506E"/>
    <w:rsid w:val="00C86C28"/>
    <w:rsid w:val="00CE27C0"/>
    <w:rsid w:val="00CE61DF"/>
    <w:rsid w:val="00D06840"/>
    <w:rsid w:val="00DC6D18"/>
    <w:rsid w:val="00F0286C"/>
    <w:rsid w:val="00F50C33"/>
    <w:rsid w:val="00FB58F1"/>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935086E"/>
  <w15:chartTrackingRefBased/>
  <w15:docId w15:val="{EB7AB58B-E5C3-4CC8-BBF7-CCD0E8C53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1522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semiHidden/>
    <w:rPr>
      <w:vertAlign w:val="superscript"/>
    </w:rPr>
  </w:style>
  <w:style w:type="character" w:styleId="a4">
    <w:name w:val="endnote reference"/>
    <w:basedOn w:val="a0"/>
    <w:semiHidden/>
    <w:rPr>
      <w:vertAlign w:val="superscript"/>
    </w:rPr>
  </w:style>
  <w:style w:type="character" w:styleId="a5">
    <w:name w:val="Hyperlink"/>
    <w:basedOn w:val="a0"/>
    <w:rPr>
      <w:color w:val="0563C1" w:themeColor="hyperlink"/>
      <w:u w:val="single"/>
    </w:rPr>
  </w:style>
  <w:style w:type="table" w:styleId="a6">
    <w:name w:val="Table Grid"/>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9C7395"/>
    <w:pPr>
      <w:tabs>
        <w:tab w:val="center" w:pos="4252"/>
        <w:tab w:val="right" w:pos="8504"/>
      </w:tabs>
      <w:snapToGrid w:val="0"/>
    </w:pPr>
  </w:style>
  <w:style w:type="character" w:customStyle="1" w:styleId="a8">
    <w:name w:val="ヘッダー (文字)"/>
    <w:basedOn w:val="a0"/>
    <w:link w:val="a7"/>
    <w:uiPriority w:val="99"/>
    <w:rsid w:val="009C7395"/>
  </w:style>
  <w:style w:type="paragraph" w:styleId="a9">
    <w:name w:val="footer"/>
    <w:basedOn w:val="a"/>
    <w:link w:val="aa"/>
    <w:uiPriority w:val="99"/>
    <w:unhideWhenUsed/>
    <w:rsid w:val="009C7395"/>
    <w:pPr>
      <w:tabs>
        <w:tab w:val="center" w:pos="4252"/>
        <w:tab w:val="right" w:pos="8504"/>
      </w:tabs>
      <w:snapToGrid w:val="0"/>
    </w:pPr>
  </w:style>
  <w:style w:type="character" w:customStyle="1" w:styleId="aa">
    <w:name w:val="フッター (文字)"/>
    <w:basedOn w:val="a0"/>
    <w:link w:val="a9"/>
    <w:uiPriority w:val="99"/>
    <w:rsid w:val="009C73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101</Words>
  <Characters>580</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廿日市市</Company>
  <LinksUpToDate>false</LinksUpToDate>
  <CharactersWithSpaces>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Wakisaka Kazumi</dc:creator>
  <cp:lastModifiedBy>廿日市支部</cp:lastModifiedBy>
  <cp:revision>5</cp:revision>
  <cp:lastPrinted>2026-08-13T00:28:00Z</cp:lastPrinted>
  <dcterms:created xsi:type="dcterms:W3CDTF">2026-08-13T02:57:00Z</dcterms:created>
  <dcterms:modified xsi:type="dcterms:W3CDTF">2026-08-24T01:46:00Z</dcterms:modified>
</cp:coreProperties>
</file>