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921D" w14:textId="2CD99B40" w:rsidR="007D23D4" w:rsidRDefault="00B34B93" w:rsidP="00A5175B">
      <w:pPr>
        <w:snapToGrid w:val="0"/>
        <w:ind w:left="180"/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令和</w:t>
      </w:r>
      <w:r w:rsidR="001550D4">
        <w:rPr>
          <w:rFonts w:ascii="HG丸ｺﾞｼｯｸM-PRO" w:eastAsia="HG丸ｺﾞｼｯｸM-PRO" w:hint="eastAsia"/>
          <w:b/>
          <w:sz w:val="28"/>
        </w:rPr>
        <w:t>7</w:t>
      </w:r>
      <w:r>
        <w:rPr>
          <w:rFonts w:ascii="HG丸ｺﾞｼｯｸM-PRO" w:eastAsia="HG丸ｺﾞｼｯｸM-PRO" w:hint="eastAsia"/>
          <w:b/>
          <w:sz w:val="28"/>
        </w:rPr>
        <w:t>年度</w:t>
      </w:r>
      <w:r w:rsidR="007D23D4">
        <w:rPr>
          <w:rFonts w:ascii="HG丸ｺﾞｼｯｸM-PRO" w:eastAsia="HG丸ｺﾞｼｯｸM-PRO" w:hint="eastAsia"/>
          <w:b/>
          <w:sz w:val="28"/>
        </w:rPr>
        <w:t>「シリーズ看護研究」研修会　申込用紙</w:t>
      </w:r>
    </w:p>
    <w:p w14:paraId="351366C9" w14:textId="77777777" w:rsidR="007D23D4" w:rsidRPr="0035617C" w:rsidRDefault="007D23D4" w:rsidP="00A5175B">
      <w:pPr>
        <w:snapToGrid w:val="0"/>
        <w:ind w:left="540"/>
        <w:rPr>
          <w:rFonts w:ascii="HG丸ｺﾞｼｯｸM-PRO" w:eastAsia="HG丸ｺﾞｼｯｸM-PRO"/>
          <w:szCs w:val="21"/>
        </w:rPr>
      </w:pPr>
    </w:p>
    <w:p w14:paraId="445AF76C" w14:textId="3FCEDB07" w:rsidR="007D23D4" w:rsidRPr="003F0B98" w:rsidRDefault="006D535C" w:rsidP="0035617C">
      <w:pPr>
        <w:snapToGrid w:val="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開催期間</w:t>
      </w:r>
      <w:r w:rsidR="007D23D4" w:rsidRPr="003F0B98">
        <w:rPr>
          <w:rFonts w:ascii="HG丸ｺﾞｼｯｸM-PRO" w:eastAsia="HG丸ｺﾞｼｯｸM-PRO" w:hint="eastAsia"/>
          <w:sz w:val="20"/>
        </w:rPr>
        <w:t>：</w:t>
      </w:r>
      <w:r w:rsidR="00805B5A" w:rsidRPr="003F0B98">
        <w:rPr>
          <w:rFonts w:ascii="HG丸ｺﾞｼｯｸM-PRO" w:eastAsia="HG丸ｺﾞｼｯｸM-PRO" w:hint="eastAsia"/>
          <w:sz w:val="20"/>
        </w:rPr>
        <w:t>令和</w:t>
      </w:r>
      <w:r w:rsidR="001550D4" w:rsidRPr="003F0B98">
        <w:rPr>
          <w:rFonts w:ascii="HG丸ｺﾞｼｯｸM-PRO" w:eastAsia="HG丸ｺﾞｼｯｸM-PRO" w:hint="eastAsia"/>
          <w:sz w:val="20"/>
        </w:rPr>
        <w:t>7</w:t>
      </w:r>
      <w:r w:rsidR="007D23D4" w:rsidRPr="003F0B98">
        <w:rPr>
          <w:rFonts w:ascii="HG丸ｺﾞｼｯｸM-PRO" w:eastAsia="HG丸ｺﾞｼｯｸM-PRO" w:hint="eastAsia"/>
          <w:sz w:val="20"/>
        </w:rPr>
        <w:t>年</w:t>
      </w:r>
      <w:r w:rsidR="00667396" w:rsidRPr="006D535C">
        <w:rPr>
          <w:rFonts w:ascii="HG丸ｺﾞｼｯｸM-PRO" w:eastAsia="HG丸ｺﾞｼｯｸM-PRO" w:hint="eastAsia"/>
          <w:sz w:val="20"/>
        </w:rPr>
        <w:t>6</w:t>
      </w:r>
      <w:r w:rsidR="007D23D4" w:rsidRPr="006D535C">
        <w:rPr>
          <w:rFonts w:ascii="HG丸ｺﾞｼｯｸM-PRO" w:eastAsia="HG丸ｺﾞｼｯｸM-PRO" w:hint="eastAsia"/>
          <w:sz w:val="20"/>
        </w:rPr>
        <w:t>月</w:t>
      </w:r>
      <w:r w:rsidR="00F8112F" w:rsidRPr="006D535C">
        <w:rPr>
          <w:rFonts w:ascii="HG丸ｺﾞｼｯｸM-PRO" w:eastAsia="HG丸ｺﾞｼｯｸM-PRO" w:hint="eastAsia"/>
          <w:sz w:val="20"/>
        </w:rPr>
        <w:t>21</w:t>
      </w:r>
      <w:r w:rsidR="001137CF" w:rsidRPr="006D535C">
        <w:rPr>
          <w:rFonts w:ascii="HG丸ｺﾞｼｯｸM-PRO" w:eastAsia="HG丸ｺﾞｼｯｸM-PRO" w:hint="eastAsia"/>
          <w:sz w:val="20"/>
        </w:rPr>
        <w:t>日（</w:t>
      </w:r>
      <w:r w:rsidR="00E3694F" w:rsidRPr="006D535C">
        <w:rPr>
          <w:rFonts w:ascii="HG丸ｺﾞｼｯｸM-PRO" w:eastAsia="HG丸ｺﾞｼｯｸM-PRO" w:hint="eastAsia"/>
          <w:sz w:val="20"/>
        </w:rPr>
        <w:t>土</w:t>
      </w:r>
      <w:r w:rsidR="00334AA2" w:rsidRPr="006D535C">
        <w:rPr>
          <w:rFonts w:ascii="HG丸ｺﾞｼｯｸM-PRO" w:eastAsia="HG丸ｺﾞｼｯｸM-PRO" w:hint="eastAsia"/>
          <w:sz w:val="20"/>
        </w:rPr>
        <w:t>）</w:t>
      </w:r>
      <w:r w:rsidR="007D23D4" w:rsidRPr="006D535C">
        <w:rPr>
          <w:rFonts w:ascii="HG丸ｺﾞｼｯｸM-PRO" w:eastAsia="HG丸ｺﾞｼｯｸM-PRO" w:hint="eastAsia"/>
          <w:sz w:val="20"/>
        </w:rPr>
        <w:t>～</w:t>
      </w:r>
      <w:r w:rsidR="00805B5A" w:rsidRPr="006D535C">
        <w:rPr>
          <w:rFonts w:ascii="HG丸ｺﾞｼｯｸM-PRO" w:eastAsia="HG丸ｺﾞｼｯｸM-PRO" w:hint="eastAsia"/>
          <w:sz w:val="20"/>
        </w:rPr>
        <w:t>令和</w:t>
      </w:r>
      <w:r w:rsidR="00667396" w:rsidRPr="006D535C">
        <w:rPr>
          <w:rFonts w:ascii="HG丸ｺﾞｼｯｸM-PRO" w:eastAsia="HG丸ｺﾞｼｯｸM-PRO" w:hint="eastAsia"/>
          <w:sz w:val="20"/>
        </w:rPr>
        <w:t>8</w:t>
      </w:r>
      <w:r w:rsidR="00300359" w:rsidRPr="006D535C">
        <w:rPr>
          <w:rFonts w:ascii="HG丸ｺﾞｼｯｸM-PRO" w:eastAsia="HG丸ｺﾞｼｯｸM-PRO" w:hint="eastAsia"/>
          <w:sz w:val="20"/>
        </w:rPr>
        <w:t>年</w:t>
      </w:r>
      <w:r w:rsidR="00F8112F" w:rsidRPr="006D535C">
        <w:rPr>
          <w:rFonts w:ascii="HG丸ｺﾞｼｯｸM-PRO" w:eastAsia="HG丸ｺﾞｼｯｸM-PRO" w:hint="eastAsia"/>
          <w:sz w:val="20"/>
        </w:rPr>
        <w:t>2</w:t>
      </w:r>
      <w:r w:rsidR="007D23D4" w:rsidRPr="006D535C">
        <w:rPr>
          <w:rFonts w:ascii="HG丸ｺﾞｼｯｸM-PRO" w:eastAsia="HG丸ｺﾞｼｯｸM-PRO" w:hint="eastAsia"/>
          <w:sz w:val="20"/>
        </w:rPr>
        <w:t>月</w:t>
      </w:r>
      <w:r w:rsidR="00F8112F" w:rsidRPr="006D535C">
        <w:rPr>
          <w:rFonts w:ascii="HG丸ｺﾞｼｯｸM-PRO" w:eastAsia="HG丸ｺﾞｼｯｸM-PRO" w:hint="eastAsia"/>
          <w:sz w:val="20"/>
        </w:rPr>
        <w:t>28</w:t>
      </w:r>
      <w:r w:rsidR="001137CF" w:rsidRPr="006D535C">
        <w:rPr>
          <w:rFonts w:ascii="HG丸ｺﾞｼｯｸM-PRO" w:eastAsia="HG丸ｺﾞｼｯｸM-PRO" w:hint="eastAsia"/>
          <w:sz w:val="20"/>
        </w:rPr>
        <w:t>日（</w:t>
      </w:r>
      <w:r w:rsidR="00E3694F" w:rsidRPr="006D535C">
        <w:rPr>
          <w:rFonts w:ascii="HG丸ｺﾞｼｯｸM-PRO" w:eastAsia="HG丸ｺﾞｼｯｸM-PRO" w:hint="eastAsia"/>
          <w:sz w:val="20"/>
        </w:rPr>
        <w:t>土</w:t>
      </w:r>
      <w:r w:rsidR="00334AA2" w:rsidRPr="006D535C">
        <w:rPr>
          <w:rFonts w:ascii="HG丸ｺﾞｼｯｸM-PRO" w:eastAsia="HG丸ｺﾞｼｯｸM-PRO" w:hint="eastAsia"/>
          <w:sz w:val="20"/>
        </w:rPr>
        <w:t>）</w:t>
      </w:r>
      <w:r w:rsidR="007D23D4" w:rsidRPr="003F0B98">
        <w:rPr>
          <w:rFonts w:ascii="HG丸ｺﾞｼｯｸM-PRO" w:eastAsia="HG丸ｺﾞｼｯｸM-PRO" w:hint="eastAsia"/>
          <w:sz w:val="20"/>
        </w:rPr>
        <w:t xml:space="preserve">　（</w:t>
      </w:r>
      <w:r w:rsidR="009B6988" w:rsidRPr="003F0B98">
        <w:rPr>
          <w:rFonts w:ascii="HG丸ｺﾞｼｯｸM-PRO" w:eastAsia="HG丸ｺﾞｼｯｸM-PRO" w:hint="eastAsia"/>
          <w:sz w:val="20"/>
        </w:rPr>
        <w:t>計</w:t>
      </w:r>
      <w:r w:rsidR="00F023BB" w:rsidRPr="003F0B98">
        <w:rPr>
          <w:rFonts w:ascii="HG丸ｺﾞｼｯｸM-PRO" w:eastAsia="HG丸ｺﾞｼｯｸM-PRO" w:hint="eastAsia"/>
          <w:sz w:val="20"/>
        </w:rPr>
        <w:t>7</w:t>
      </w:r>
      <w:r w:rsidR="007D23D4" w:rsidRPr="003F0B98">
        <w:rPr>
          <w:rFonts w:ascii="HG丸ｺﾞｼｯｸM-PRO" w:eastAsia="HG丸ｺﾞｼｯｸM-PRO" w:hint="eastAsia"/>
          <w:sz w:val="20"/>
        </w:rPr>
        <w:t>日</w:t>
      </w:r>
      <w:r w:rsidR="009B6988" w:rsidRPr="003F0B98">
        <w:rPr>
          <w:rFonts w:ascii="HG丸ｺﾞｼｯｸM-PRO" w:eastAsia="HG丸ｺﾞｼｯｸM-PRO" w:hint="eastAsia"/>
          <w:sz w:val="20"/>
        </w:rPr>
        <w:t>間</w:t>
      </w:r>
      <w:r w:rsidR="007D23D4" w:rsidRPr="003F0B98">
        <w:rPr>
          <w:rFonts w:ascii="HG丸ｺﾞｼｯｸM-PRO" w:eastAsia="HG丸ｺﾞｼｯｸM-PRO" w:hint="eastAsia"/>
          <w:sz w:val="20"/>
        </w:rPr>
        <w:t xml:space="preserve">）　　　　　  </w:t>
      </w:r>
    </w:p>
    <w:p w14:paraId="70D2D23B" w14:textId="4FDD7649" w:rsidR="007D23D4" w:rsidRPr="003F0B98" w:rsidRDefault="007D23D4" w:rsidP="0035617C">
      <w:pPr>
        <w:snapToGrid w:val="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会　　場：広島県看護協会</w:t>
      </w:r>
      <w:r w:rsidR="000D2EB5" w:rsidRPr="003F0B98">
        <w:rPr>
          <w:rFonts w:ascii="HG丸ｺﾞｼｯｸM-PRO" w:eastAsia="HG丸ｺﾞｼｯｸM-PRO" w:hint="eastAsia"/>
          <w:sz w:val="20"/>
        </w:rPr>
        <w:t xml:space="preserve"> </w:t>
      </w:r>
      <w:r w:rsidRPr="003F0B98">
        <w:rPr>
          <w:rFonts w:ascii="HG丸ｺﾞｼｯｸM-PRO" w:eastAsia="HG丸ｺﾞｼｯｸM-PRO" w:hint="eastAsia"/>
          <w:sz w:val="20"/>
        </w:rPr>
        <w:t>会館</w:t>
      </w:r>
    </w:p>
    <w:p w14:paraId="62D82621" w14:textId="77777777" w:rsidR="007D23D4" w:rsidRPr="003F0B98" w:rsidRDefault="007D23D4" w:rsidP="0035617C">
      <w:pPr>
        <w:snapToGrid w:val="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定　　員：</w:t>
      </w:r>
      <w:r w:rsidR="00AD79B7" w:rsidRPr="003F0B98">
        <w:rPr>
          <w:rFonts w:ascii="HG丸ｺﾞｼｯｸM-PRO" w:eastAsia="HG丸ｺﾞｼｯｸM-PRO" w:hint="eastAsia"/>
          <w:sz w:val="20"/>
        </w:rPr>
        <w:t>8</w:t>
      </w:r>
      <w:r w:rsidRPr="003F0B98">
        <w:rPr>
          <w:rFonts w:ascii="HG丸ｺﾞｼｯｸM-PRO" w:eastAsia="HG丸ｺﾞｼｯｸM-PRO" w:hint="eastAsia"/>
          <w:sz w:val="20"/>
        </w:rPr>
        <w:t>組（</w:t>
      </w:r>
      <w:r w:rsidRPr="003F0B98">
        <w:rPr>
          <w:rFonts w:ascii="HG丸ｺﾞｼｯｸM-PRO" w:eastAsia="HG丸ｺﾞｼｯｸM-PRO" w:hint="eastAsia"/>
          <w:sz w:val="20"/>
          <w:u w:val="single"/>
        </w:rPr>
        <w:t>1組２名以上</w:t>
      </w:r>
      <w:r w:rsidR="00EF62D1" w:rsidRPr="003F0B98">
        <w:rPr>
          <w:rFonts w:ascii="HG丸ｺﾞｼｯｸM-PRO" w:eastAsia="HG丸ｺﾞｼｯｸM-PRO" w:hint="eastAsia"/>
          <w:sz w:val="20"/>
        </w:rPr>
        <w:t>の参加とする</w:t>
      </w:r>
      <w:r w:rsidRPr="003F0B98">
        <w:rPr>
          <w:rFonts w:ascii="HG丸ｺﾞｼｯｸM-PRO" w:eastAsia="HG丸ｺﾞｼｯｸM-PRO" w:hint="eastAsia"/>
          <w:sz w:val="20"/>
        </w:rPr>
        <w:t>）</w:t>
      </w:r>
    </w:p>
    <w:p w14:paraId="193BB434" w14:textId="77777777" w:rsidR="005F2E35" w:rsidRPr="003F0B98" w:rsidRDefault="005F2E35" w:rsidP="0035617C">
      <w:pPr>
        <w:snapToGrid w:val="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対　　象：看護職</w:t>
      </w:r>
    </w:p>
    <w:p w14:paraId="56019AD1" w14:textId="77777777" w:rsidR="00D33AF6" w:rsidRDefault="007D23D4" w:rsidP="00D33AF6">
      <w:pPr>
        <w:snapToGrid w:val="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参加条件：</w:t>
      </w:r>
      <w:r w:rsidR="00667396" w:rsidRPr="003F0B98">
        <w:rPr>
          <w:rFonts w:ascii="HG丸ｺﾞｼｯｸM-PRO" w:eastAsia="HG丸ｺﾞｼｯｸM-PRO" w:hint="eastAsia"/>
          <w:sz w:val="20"/>
        </w:rPr>
        <w:t xml:space="preserve">1　</w:t>
      </w:r>
      <w:r w:rsidRPr="003F0B98">
        <w:rPr>
          <w:rFonts w:ascii="HG丸ｺﾞｼｯｸM-PRO" w:eastAsia="HG丸ｺﾞｼｯｸM-PRO" w:hint="eastAsia"/>
          <w:sz w:val="20"/>
        </w:rPr>
        <w:t>全課程参加できること</w:t>
      </w:r>
    </w:p>
    <w:p w14:paraId="34494096" w14:textId="10317FD4" w:rsidR="003F0B98" w:rsidRDefault="005F2E35" w:rsidP="00D33AF6">
      <w:pPr>
        <w:snapToGrid w:val="0"/>
        <w:ind w:firstLineChars="500" w:firstLine="100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２</w:t>
      </w:r>
      <w:r w:rsidR="00B34B93" w:rsidRPr="003F0B98">
        <w:rPr>
          <w:rFonts w:ascii="HG丸ｺﾞｼｯｸM-PRO" w:eastAsia="HG丸ｺﾞｼｯｸM-PRO" w:hint="eastAsia"/>
          <w:sz w:val="20"/>
        </w:rPr>
        <w:t xml:space="preserve">　</w:t>
      </w:r>
      <w:r w:rsidR="00C53126" w:rsidRPr="003F0B98">
        <w:rPr>
          <w:rFonts w:ascii="HG丸ｺﾞｼｯｸM-PRO" w:eastAsia="HG丸ｺﾞｼｯｸM-PRO" w:hint="eastAsia"/>
          <w:sz w:val="20"/>
        </w:rPr>
        <w:t>過去1回以上臨床で看護研究をまとめたことがある者、</w:t>
      </w:r>
      <w:r w:rsidR="009B6988" w:rsidRPr="003F0B98">
        <w:rPr>
          <w:rFonts w:ascii="HG丸ｺﾞｼｯｸM-PRO" w:eastAsia="HG丸ｺﾞｼｯｸM-PRO" w:hint="eastAsia"/>
          <w:sz w:val="20"/>
        </w:rPr>
        <w:t>または看護</w:t>
      </w:r>
      <w:r w:rsidR="005963E6" w:rsidRPr="003F0B98">
        <w:rPr>
          <w:rFonts w:ascii="HG丸ｺﾞｼｯｸM-PRO" w:eastAsia="HG丸ｺﾞｼｯｸM-PRO" w:hint="eastAsia"/>
          <w:sz w:val="20"/>
        </w:rPr>
        <w:t>研究</w:t>
      </w:r>
      <w:r w:rsidR="00C53126" w:rsidRPr="003F0B98">
        <w:rPr>
          <w:rFonts w:ascii="HG丸ｺﾞｼｯｸM-PRO" w:eastAsia="HG丸ｺﾞｼｯｸM-PRO" w:hint="eastAsia"/>
          <w:sz w:val="20"/>
        </w:rPr>
        <w:t>サポート体制の指導</w:t>
      </w:r>
    </w:p>
    <w:p w14:paraId="302F71D7" w14:textId="4CFA2AD0" w:rsidR="00AD79B7" w:rsidRPr="003F0B98" w:rsidRDefault="00C53126" w:rsidP="003F0B98">
      <w:pPr>
        <w:snapToGrid w:val="0"/>
        <w:ind w:leftChars="362" w:left="760" w:firstLineChars="300" w:firstLine="60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により看護研究をまとめたことがある者</w:t>
      </w:r>
    </w:p>
    <w:p w14:paraId="272F241E" w14:textId="2399896A" w:rsidR="00AD79B7" w:rsidRPr="003F0B98" w:rsidRDefault="005F2E35" w:rsidP="00D33AF6">
      <w:pPr>
        <w:snapToGrid w:val="0"/>
        <w:ind w:firstLineChars="500" w:firstLine="100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３</w:t>
      </w:r>
      <w:r w:rsidR="00B34B93" w:rsidRPr="003F0B98">
        <w:rPr>
          <w:rFonts w:ascii="HG丸ｺﾞｼｯｸM-PRO" w:eastAsia="HG丸ｺﾞｼｯｸM-PRO" w:hint="eastAsia"/>
          <w:sz w:val="20"/>
        </w:rPr>
        <w:t xml:space="preserve">　</w:t>
      </w:r>
      <w:r w:rsidR="00AD79B7" w:rsidRPr="003F0B98">
        <w:rPr>
          <w:rFonts w:ascii="HG丸ｺﾞｼｯｸM-PRO" w:eastAsia="HG丸ｺﾞｼｯｸM-PRO" w:hint="eastAsia"/>
          <w:sz w:val="20"/>
        </w:rPr>
        <w:t>原則として、過去に「看護研究入門Ⅰ･Ⅱ」を受講している者</w:t>
      </w:r>
    </w:p>
    <w:p w14:paraId="568952A9" w14:textId="39A32D5B" w:rsidR="007D23D4" w:rsidRPr="003F0B98" w:rsidRDefault="005F2E35" w:rsidP="00667396">
      <w:pPr>
        <w:snapToGrid w:val="0"/>
        <w:ind w:firstLineChars="500" w:firstLine="100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４</w:t>
      </w:r>
      <w:r w:rsidR="00B34B93" w:rsidRPr="003F0B98">
        <w:rPr>
          <w:rFonts w:ascii="HG丸ｺﾞｼｯｸM-PRO" w:eastAsia="HG丸ｺﾞｼｯｸM-PRO" w:hint="eastAsia"/>
          <w:sz w:val="20"/>
        </w:rPr>
        <w:t xml:space="preserve">　</w:t>
      </w:r>
      <w:r w:rsidR="009364DF" w:rsidRPr="003F0B98">
        <w:rPr>
          <w:rFonts w:ascii="HG丸ｺﾞｼｯｸM-PRO" w:eastAsia="HG丸ｺﾞｼｯｸM-PRO" w:hint="eastAsia"/>
          <w:sz w:val="20"/>
        </w:rPr>
        <w:t>研修終了後、</w:t>
      </w:r>
      <w:r w:rsidR="001C62BD" w:rsidRPr="003F0B98">
        <w:rPr>
          <w:rFonts w:ascii="HG丸ｺﾞｼｯｸM-PRO" w:eastAsia="HG丸ｺﾞｼｯｸM-PRO" w:hint="eastAsia"/>
          <w:sz w:val="20"/>
        </w:rPr>
        <w:t>研究成果を</w:t>
      </w:r>
      <w:r w:rsidR="007D23D4" w:rsidRPr="003F0B98">
        <w:rPr>
          <w:rFonts w:ascii="HG丸ｺﾞｼｯｸM-PRO" w:eastAsia="HG丸ｺﾞｼｯｸM-PRO" w:hint="eastAsia"/>
          <w:sz w:val="20"/>
        </w:rPr>
        <w:t>学会発表すること</w:t>
      </w:r>
      <w:r w:rsidR="00774E00" w:rsidRPr="003F0B98">
        <w:rPr>
          <w:rFonts w:ascii="HG丸ｺﾞｼｯｸM-PRO" w:eastAsia="HG丸ｺﾞｼｯｸM-PRO" w:hint="eastAsia"/>
          <w:sz w:val="20"/>
        </w:rPr>
        <w:t xml:space="preserve">　　</w:t>
      </w:r>
    </w:p>
    <w:p w14:paraId="7DD1699B" w14:textId="5161E581" w:rsidR="00D33AF6" w:rsidRDefault="00667396" w:rsidP="00D33AF6">
      <w:pPr>
        <w:snapToGrid w:val="0"/>
        <w:rPr>
          <w:rFonts w:ascii="HG丸ｺﾞｼｯｸM-PRO" w:eastAsia="HG丸ｺﾞｼｯｸM-PRO"/>
          <w:sz w:val="20"/>
        </w:rPr>
      </w:pPr>
      <w:r w:rsidRPr="003F0B98">
        <w:rPr>
          <w:rFonts w:ascii="HG丸ｺﾞｼｯｸM-PRO" w:eastAsia="HG丸ｺﾞｼｯｸM-PRO" w:hint="eastAsia"/>
          <w:sz w:val="20"/>
        </w:rPr>
        <w:t>受 講 料</w:t>
      </w:r>
      <w:r w:rsidR="007D23D4" w:rsidRPr="003F0B98">
        <w:rPr>
          <w:rFonts w:ascii="HG丸ｺﾞｼｯｸM-PRO" w:eastAsia="HG丸ｺﾞｼｯｸM-PRO" w:hint="eastAsia"/>
          <w:sz w:val="20"/>
        </w:rPr>
        <w:t>：</w:t>
      </w:r>
      <w:r w:rsidR="00D53B14">
        <w:rPr>
          <w:rFonts w:ascii="HG丸ｺﾞｼｯｸM-PRO" w:eastAsia="HG丸ｺﾞｼｯｸM-PRO" w:hint="eastAsia"/>
          <w:sz w:val="20"/>
        </w:rPr>
        <w:t>1人あたり　　会　員　　43,750円（税込）</w:t>
      </w:r>
    </w:p>
    <w:p w14:paraId="274D8452" w14:textId="6C8ECA56" w:rsidR="007D23D4" w:rsidRPr="003F0B98" w:rsidRDefault="00D53B14" w:rsidP="00EA789A">
      <w:pPr>
        <w:snapToGrid w:val="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　　　　　　　　　　　非会員　　109,375円（税込）</w:t>
      </w:r>
      <w:r w:rsidR="007D23D4" w:rsidRPr="003F0B98">
        <w:rPr>
          <w:rFonts w:ascii="HG丸ｺﾞｼｯｸM-PRO" w:eastAsia="HG丸ｺﾞｼｯｸM-PRO" w:hint="eastAsia"/>
          <w:sz w:val="20"/>
        </w:rPr>
        <w:br/>
      </w:r>
    </w:p>
    <w:p w14:paraId="63D9FCCD" w14:textId="4AB0EBD7" w:rsidR="007D23D4" w:rsidRDefault="007D23D4" w:rsidP="001E55AF">
      <w:pPr>
        <w:snapToGrid w:val="0"/>
        <w:ind w:hanging="1"/>
        <w:rPr>
          <w:rFonts w:ascii="HG丸ｺﾞｼｯｸM-PRO" w:eastAsia="HG丸ｺﾞｼｯｸM-PRO"/>
        </w:rPr>
      </w:pPr>
      <w:r w:rsidRPr="00E5261E">
        <w:rPr>
          <w:rFonts w:ascii="HG丸ｺﾞｼｯｸM-PRO" w:eastAsia="HG丸ｺﾞｼｯｸM-PRO" w:hint="eastAsia"/>
          <w:sz w:val="22"/>
          <w:szCs w:val="22"/>
        </w:rPr>
        <w:t>上記研修会の受講について研究計画書を添え</w:t>
      </w:r>
      <w:r w:rsidR="001E55AF">
        <w:rPr>
          <w:rFonts w:ascii="HG丸ｺﾞｼｯｸM-PRO" w:eastAsia="HG丸ｺﾞｼｯｸM-PRO" w:hint="eastAsia"/>
          <w:sz w:val="22"/>
          <w:szCs w:val="22"/>
        </w:rPr>
        <w:t>て</w:t>
      </w:r>
      <w:r w:rsidRPr="00E5261E">
        <w:rPr>
          <w:rFonts w:ascii="HG丸ｺﾞｼｯｸM-PRO" w:eastAsia="HG丸ｺﾞｼｯｸM-PRO" w:hint="eastAsia"/>
          <w:sz w:val="22"/>
          <w:szCs w:val="22"/>
        </w:rPr>
        <w:t>申し込みます</w:t>
      </w:r>
      <w:r>
        <w:rPr>
          <w:rFonts w:ascii="HG丸ｺﾞｼｯｸM-PRO" w:eastAsia="HG丸ｺﾞｼｯｸM-PRO" w:hint="eastAsia"/>
        </w:rPr>
        <w:t>。</w:t>
      </w:r>
      <w:r w:rsidR="00774255" w:rsidRPr="0094725B">
        <w:rPr>
          <w:rFonts w:ascii="HG丸ｺﾞｼｯｸM-PRO" w:eastAsia="HG丸ｺﾞｼｯｸM-PRO" w:hint="eastAsia"/>
          <w:b/>
        </w:rPr>
        <w:t>※受講される方のみご記入ください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850"/>
        <w:gridCol w:w="709"/>
        <w:gridCol w:w="1701"/>
        <w:gridCol w:w="107"/>
        <w:gridCol w:w="1452"/>
        <w:gridCol w:w="1701"/>
      </w:tblGrid>
      <w:tr w:rsidR="00AB4930" w14:paraId="62331D0E" w14:textId="77777777" w:rsidTr="002A5497">
        <w:trPr>
          <w:cantSplit/>
          <w:trHeight w:val="397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C43B76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9E26D" w14:textId="77777777" w:rsidR="00AB4930" w:rsidRDefault="00AB4930" w:rsidP="00A5175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実務年数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05128" w14:textId="77777777" w:rsidR="00AB4930" w:rsidRDefault="00AB4930" w:rsidP="00A5175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職種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14CB6" w14:textId="77777777" w:rsidR="00DF0B3B" w:rsidRDefault="00AB4930" w:rsidP="00DF0B3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広島県看護協会</w:t>
            </w:r>
          </w:p>
          <w:p w14:paraId="7C963209" w14:textId="273739CE" w:rsidR="00AB4930" w:rsidRDefault="00AB4930" w:rsidP="00DF0B3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会員番号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CFC20" w14:textId="77777777" w:rsidR="004C404D" w:rsidRDefault="00AB4930" w:rsidP="00A5175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｢看護研究入門｣</w:t>
            </w:r>
          </w:p>
          <w:p w14:paraId="290A808D" w14:textId="2B095C77" w:rsidR="00AB4930" w:rsidRDefault="00AB4930" w:rsidP="00A5175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受講の有無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89DB03" w14:textId="77777777" w:rsidR="002A5497" w:rsidRDefault="00AB4930" w:rsidP="002A5497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学会発表の経験</w:t>
            </w:r>
          </w:p>
          <w:p w14:paraId="79B2FA24" w14:textId="4CD99083" w:rsidR="00B32E30" w:rsidRPr="00DF0B3B" w:rsidRDefault="00B32E30" w:rsidP="002A5497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 w:rsidRPr="00B32E30">
              <w:rPr>
                <w:rFonts w:ascii="HG丸ｺﾞｼｯｸM-PRO" w:eastAsia="HG丸ｺﾞｼｯｸM-PRO" w:hint="eastAsia"/>
                <w:w w:val="90"/>
                <w:sz w:val="16"/>
              </w:rPr>
              <w:t>＊含院内発表</w:t>
            </w:r>
          </w:p>
        </w:tc>
      </w:tr>
      <w:tr w:rsidR="00AB4930" w14:paraId="79E94A1B" w14:textId="77777777" w:rsidTr="00A56B40">
        <w:trPr>
          <w:cantSplit/>
          <w:trHeight w:val="861"/>
        </w:trPr>
        <w:tc>
          <w:tcPr>
            <w:tcW w:w="3218" w:type="dxa"/>
            <w:tcBorders>
              <w:top w:val="dotted" w:sz="4" w:space="0" w:color="auto"/>
              <w:left w:val="single" w:sz="12" w:space="0" w:color="auto"/>
            </w:tcBorders>
          </w:tcPr>
          <w:p w14:paraId="7100B07A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氏　名</w:t>
            </w:r>
            <w:r>
              <w:rPr>
                <w:rFonts w:ascii="HG丸ｺﾞｼｯｸM-PRO" w:eastAsia="HG丸ｺﾞｼｯｸM-PRO" w:hint="eastAsia"/>
                <w:sz w:val="18"/>
              </w:rPr>
              <w:t>（主研究者）</w:t>
            </w:r>
          </w:p>
          <w:p w14:paraId="5DEE842A" w14:textId="77777777" w:rsidR="00545F69" w:rsidRDefault="00545F69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251368C" w14:textId="1FC8708D" w:rsidR="00AB4930" w:rsidRPr="00545F69" w:rsidRDefault="00AB4930" w:rsidP="00A56B40">
            <w:pPr>
              <w:snapToGrid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545F69">
              <w:rPr>
                <w:rFonts w:ascii="HG丸ｺﾞｼｯｸM-PRO" w:eastAsia="HG丸ｺﾞｼｯｸM-PRO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0A652EE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4589" w14:textId="77777777" w:rsidR="00AB4930" w:rsidRPr="00545F69" w:rsidRDefault="00AB4930" w:rsidP="004C404D">
            <w:pPr>
              <w:snapToGrid w:val="0"/>
              <w:ind w:left="-90" w:right="-88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060C6" w14:textId="54C91D78" w:rsidR="00AB4930" w:rsidRPr="004C404D" w:rsidRDefault="004C404D" w:rsidP="004C404D">
            <w:pPr>
              <w:snapToGrid w:val="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FAC876" w14:textId="189BE4D5" w:rsidR="00AB4930" w:rsidRDefault="00AB4930" w:rsidP="005929A0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</w:tr>
      <w:tr w:rsidR="00AB4930" w14:paraId="4BD37108" w14:textId="77777777" w:rsidTr="00A56B40">
        <w:trPr>
          <w:cantSplit/>
          <w:trHeight w:val="397"/>
        </w:trPr>
        <w:tc>
          <w:tcPr>
            <w:tcW w:w="32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5CCD597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1E2AA500" w14:textId="77777777" w:rsidR="00AB4930" w:rsidRPr="00545F69" w:rsidRDefault="00AB4930" w:rsidP="00A56B40">
            <w:pPr>
              <w:snapToGrid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545F69">
              <w:rPr>
                <w:rFonts w:ascii="HG丸ｺﾞｼｯｸM-PRO" w:eastAsia="HG丸ｺﾞｼｯｸM-PRO" w:hint="eastAsia"/>
                <w:sz w:val="20"/>
              </w:rPr>
              <w:t>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508ABBE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8173" w14:textId="77777777" w:rsidR="00AB4930" w:rsidRPr="00545F69" w:rsidRDefault="00AB4930" w:rsidP="004C404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E20E" w14:textId="7E5A8C5A" w:rsidR="00AB4930" w:rsidRDefault="004C404D" w:rsidP="004C404D">
            <w:pPr>
              <w:snapToGrid w:val="0"/>
              <w:jc w:val="center"/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D40BBE" w14:textId="5A96FEE4" w:rsidR="00AB4930" w:rsidRDefault="00AB4930" w:rsidP="005929A0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</w:tr>
      <w:tr w:rsidR="00AB4930" w14:paraId="13E327E8" w14:textId="77777777" w:rsidTr="00A56B40">
        <w:trPr>
          <w:cantSplit/>
          <w:trHeight w:val="784"/>
        </w:trPr>
        <w:tc>
          <w:tcPr>
            <w:tcW w:w="3218" w:type="dxa"/>
            <w:tcBorders>
              <w:top w:val="dotted" w:sz="4" w:space="0" w:color="auto"/>
              <w:left w:val="single" w:sz="12" w:space="0" w:color="auto"/>
            </w:tcBorders>
          </w:tcPr>
          <w:p w14:paraId="46EE1EE9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氏　名</w:t>
            </w:r>
            <w:r>
              <w:rPr>
                <w:rFonts w:ascii="HG丸ｺﾞｼｯｸM-PRO" w:eastAsia="HG丸ｺﾞｼｯｸM-PRO" w:hint="eastAsia"/>
                <w:sz w:val="18"/>
              </w:rPr>
              <w:t>（共同研究者）</w:t>
            </w:r>
          </w:p>
          <w:p w14:paraId="09A4273C" w14:textId="77777777" w:rsidR="00545F69" w:rsidRDefault="00545F69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981EEC7" w14:textId="77777777" w:rsidR="00AB4930" w:rsidRPr="00545F69" w:rsidRDefault="00AB4930" w:rsidP="00A56B40">
            <w:pPr>
              <w:snapToGrid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8B23B29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58E7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7AEC" w14:textId="77777777" w:rsidR="00AB4930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2F83E2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AB4930" w14:paraId="71C9EEEF" w14:textId="77777777" w:rsidTr="00A56B40">
        <w:trPr>
          <w:cantSplit/>
          <w:trHeight w:val="397"/>
        </w:trPr>
        <w:tc>
          <w:tcPr>
            <w:tcW w:w="32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C7EA89B" w14:textId="56B23C57" w:rsidR="00545F69" w:rsidRDefault="00AB4930" w:rsidP="00A5175B">
            <w:pPr>
              <w:snapToGrid w:val="0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7216F40F" w14:textId="77777777" w:rsidR="00AB4930" w:rsidRPr="00545F69" w:rsidRDefault="00AB4930" w:rsidP="00A56B40">
            <w:pPr>
              <w:snapToGrid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545F69">
              <w:rPr>
                <w:rFonts w:ascii="HG丸ｺﾞｼｯｸM-PRO" w:eastAsia="HG丸ｺﾞｼｯｸM-PRO" w:hint="eastAsia"/>
                <w:sz w:val="20"/>
              </w:rPr>
              <w:t>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59DD4AA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46948" w14:textId="77777777" w:rsidR="00AB4930" w:rsidRPr="00545F69" w:rsidRDefault="00AB4930" w:rsidP="004C404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BBCF" w14:textId="2FBEF1C7" w:rsidR="00AB4930" w:rsidRDefault="004C404D" w:rsidP="004C404D">
            <w:pPr>
              <w:snapToGrid w:val="0"/>
              <w:jc w:val="center"/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413CE5" w14:textId="4423AEEE" w:rsidR="00AB4930" w:rsidRDefault="00AB4930" w:rsidP="005929A0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</w:tr>
      <w:tr w:rsidR="00AB4930" w14:paraId="181D0634" w14:textId="77777777" w:rsidTr="00A56B40">
        <w:trPr>
          <w:cantSplit/>
          <w:trHeight w:val="784"/>
        </w:trPr>
        <w:tc>
          <w:tcPr>
            <w:tcW w:w="3218" w:type="dxa"/>
            <w:tcBorders>
              <w:top w:val="dotted" w:sz="4" w:space="0" w:color="auto"/>
              <w:left w:val="single" w:sz="12" w:space="0" w:color="auto"/>
            </w:tcBorders>
          </w:tcPr>
          <w:p w14:paraId="37CAB635" w14:textId="77777777" w:rsidR="00AB4930" w:rsidRDefault="00AB4930" w:rsidP="00A5175B">
            <w:pPr>
              <w:pStyle w:val="a5"/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氏　名</w:t>
            </w:r>
            <w:r>
              <w:rPr>
                <w:rFonts w:ascii="HG丸ｺﾞｼｯｸM-PRO" w:eastAsia="HG丸ｺﾞｼｯｸM-PRO" w:hint="eastAsia"/>
                <w:sz w:val="18"/>
              </w:rPr>
              <w:t>（共同研究者）</w:t>
            </w:r>
          </w:p>
          <w:p w14:paraId="6AE04D8B" w14:textId="77777777" w:rsidR="00545F69" w:rsidRPr="00545F69" w:rsidRDefault="00545F69" w:rsidP="00545F69"/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A0BBE1D" w14:textId="77777777" w:rsidR="00AB4930" w:rsidRPr="00545F69" w:rsidRDefault="00AB4930" w:rsidP="00A56B40">
            <w:pPr>
              <w:snapToGrid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F8938AC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0C07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57F6" w14:textId="77777777" w:rsidR="00AB4930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3D561A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AB4930" w14:paraId="6FB865E5" w14:textId="77777777" w:rsidTr="00A56B40">
        <w:trPr>
          <w:cantSplit/>
          <w:trHeight w:val="397"/>
        </w:trPr>
        <w:tc>
          <w:tcPr>
            <w:tcW w:w="32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C83BBCE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54C8892E" w14:textId="77777777" w:rsidR="00AB4930" w:rsidRPr="00545F69" w:rsidRDefault="00AB4930" w:rsidP="00A56B40">
            <w:pPr>
              <w:snapToGrid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545F69">
              <w:rPr>
                <w:rFonts w:ascii="HG丸ｺﾞｼｯｸM-PRO" w:eastAsia="HG丸ｺﾞｼｯｸM-PRO" w:hint="eastAsia"/>
                <w:sz w:val="20"/>
              </w:rPr>
              <w:t>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C437E28" w14:textId="77777777" w:rsidR="00AB4930" w:rsidRPr="00545F69" w:rsidRDefault="00AB4930" w:rsidP="004C404D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9335" w14:textId="77777777" w:rsidR="00AB4930" w:rsidRPr="00545F69" w:rsidRDefault="00AB4930" w:rsidP="004C404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B2774" w14:textId="26437A8D" w:rsidR="00AB4930" w:rsidRDefault="004C404D" w:rsidP="004C404D">
            <w:pPr>
              <w:snapToGrid w:val="0"/>
              <w:jc w:val="center"/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8B7947" w14:textId="5F66FF90" w:rsidR="00AB4930" w:rsidRPr="005929A0" w:rsidRDefault="00AB4930" w:rsidP="005929A0">
            <w:pPr>
              <w:snapToGrid w:val="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有 ・ 無</w:t>
            </w:r>
          </w:p>
        </w:tc>
      </w:tr>
      <w:tr w:rsidR="00AB4930" w14:paraId="2998DB6D" w14:textId="77777777" w:rsidTr="002A5497">
        <w:trPr>
          <w:cantSplit/>
          <w:trHeight w:val="788"/>
        </w:trPr>
        <w:tc>
          <w:tcPr>
            <w:tcW w:w="32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51430EEF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氏　名</w:t>
            </w:r>
            <w:r>
              <w:rPr>
                <w:rFonts w:ascii="HG丸ｺﾞｼｯｸM-PRO" w:eastAsia="HG丸ｺﾞｼｯｸM-PRO" w:hint="eastAsia"/>
                <w:sz w:val="18"/>
              </w:rPr>
              <w:t>（共同研究者）</w:t>
            </w:r>
          </w:p>
          <w:p w14:paraId="1029E6E6" w14:textId="77777777" w:rsidR="00545F69" w:rsidRDefault="00545F69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BBDD4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FE314D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528" w14:textId="77777777" w:rsidR="00AB4930" w:rsidRDefault="00AB4930" w:rsidP="00A5175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5BC" w14:textId="77777777" w:rsidR="00AB4930" w:rsidRDefault="00AB4930" w:rsidP="00A5175B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E6DD9" w14:textId="77777777" w:rsidR="00AB4930" w:rsidRDefault="00AB4930" w:rsidP="00A5175B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7D23D4" w14:paraId="2D6B0E24" w14:textId="77777777" w:rsidTr="004C404D">
        <w:trPr>
          <w:cantSplit/>
          <w:trHeight w:val="862"/>
        </w:trPr>
        <w:tc>
          <w:tcPr>
            <w:tcW w:w="9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75392" w14:textId="77777777" w:rsidR="007D23D4" w:rsidRDefault="007D23D4" w:rsidP="00A5175B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研究テーマ</w:t>
            </w:r>
          </w:p>
          <w:p w14:paraId="6826A3E9" w14:textId="77777777" w:rsidR="00545F69" w:rsidRDefault="00545F69" w:rsidP="00A5175B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267C57" w14:paraId="7FD1BD8D" w14:textId="1B77AD63" w:rsidTr="00267C57">
        <w:trPr>
          <w:cantSplit/>
          <w:trHeight w:val="285"/>
        </w:trPr>
        <w:tc>
          <w:tcPr>
            <w:tcW w:w="65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1A2B07AA" w14:textId="6A111D82" w:rsidR="00267C57" w:rsidRPr="00545F69" w:rsidRDefault="00267C57" w:rsidP="00267C5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所属施設名</w:t>
            </w:r>
          </w:p>
        </w:tc>
        <w:tc>
          <w:tcPr>
            <w:tcW w:w="3153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594366EF" w14:textId="1FC80B7E" w:rsidR="00267C57" w:rsidRPr="00545F69" w:rsidRDefault="00267C57" w:rsidP="00267C5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所属部署</w:t>
            </w:r>
          </w:p>
        </w:tc>
      </w:tr>
      <w:tr w:rsidR="00267C57" w14:paraId="00255773" w14:textId="2CF85E6C" w:rsidTr="00200049">
        <w:trPr>
          <w:cantSplit/>
          <w:trHeight w:val="680"/>
        </w:trPr>
        <w:tc>
          <w:tcPr>
            <w:tcW w:w="6585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54719" w14:textId="59AC548A" w:rsidR="00267C57" w:rsidRDefault="00267C57" w:rsidP="00600C2E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B10F4" w14:textId="77777777" w:rsidR="00267C57" w:rsidRDefault="00267C57" w:rsidP="00600C2E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600C2E" w14:paraId="4240731D" w14:textId="77777777" w:rsidTr="00267C57">
        <w:trPr>
          <w:trHeight w:val="285"/>
        </w:trPr>
        <w:tc>
          <w:tcPr>
            <w:tcW w:w="6585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3CCDDE4C" w14:textId="63C7E1C8" w:rsidR="00600C2E" w:rsidRPr="00750C24" w:rsidRDefault="00600C2E" w:rsidP="00267C57">
            <w:pPr>
              <w:snapToGrid w:val="0"/>
              <w:rPr>
                <w:rFonts w:ascii="HG丸ｺﾞｼｯｸM-PRO" w:eastAsia="HG丸ｺﾞｼｯｸM-PRO"/>
                <w:sz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施設住所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436294">
              <w:rPr>
                <w:rFonts w:ascii="HG丸ｺﾞｼｯｸM-PRO" w:eastAsia="HG丸ｺﾞｼｯｸM-PRO" w:hint="eastAsia"/>
                <w:sz w:val="20"/>
                <w:u w:val="single"/>
              </w:rPr>
              <w:t xml:space="preserve">〒　　　</w:t>
            </w:r>
            <w:r w:rsidR="007F2B55">
              <w:rPr>
                <w:rFonts w:ascii="HG丸ｺﾞｼｯｸM-PRO" w:eastAsia="HG丸ｺﾞｼｯｸM-PRO" w:hint="eastAsia"/>
                <w:sz w:val="20"/>
                <w:u w:val="single"/>
              </w:rPr>
              <w:t xml:space="preserve">　　　　　　</w:t>
            </w:r>
          </w:p>
        </w:tc>
        <w:tc>
          <w:tcPr>
            <w:tcW w:w="3153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60E00C5" w14:textId="0F25B622" w:rsidR="00600C2E" w:rsidRPr="00600C2E" w:rsidRDefault="00600C2E" w:rsidP="00267C5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</w:tr>
      <w:tr w:rsidR="00600C2E" w14:paraId="6F5CE871" w14:textId="77777777" w:rsidTr="00200049">
        <w:trPr>
          <w:trHeight w:val="850"/>
        </w:trPr>
        <w:tc>
          <w:tcPr>
            <w:tcW w:w="658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D3FD7" w14:textId="77777777" w:rsidR="00600C2E" w:rsidRDefault="00600C2E" w:rsidP="00600C2E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E723FF" w14:textId="77777777" w:rsidR="00600C2E" w:rsidRDefault="00600C2E" w:rsidP="00200049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7D23D4" w14:paraId="54FA4206" w14:textId="77777777" w:rsidTr="00267C57">
        <w:trPr>
          <w:cantSplit/>
          <w:trHeight w:val="285"/>
        </w:trPr>
        <w:tc>
          <w:tcPr>
            <w:tcW w:w="65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216BDF5" w14:textId="17D8480F" w:rsidR="007D23D4" w:rsidRPr="00750C24" w:rsidRDefault="00550944" w:rsidP="00267C57">
            <w:pPr>
              <w:snapToGrid w:val="0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545F69">
              <w:rPr>
                <w:rFonts w:ascii="HG丸ｺﾞｼｯｸM-PRO" w:eastAsia="HG丸ｺﾞｼｯｸM-PRO" w:hint="eastAsia"/>
                <w:b/>
                <w:bCs/>
                <w:sz w:val="22"/>
              </w:rPr>
              <w:t>連絡</w:t>
            </w:r>
            <w:r w:rsidR="00F37523" w:rsidRPr="00545F69">
              <w:rPr>
                <w:rFonts w:ascii="HG丸ｺﾞｼｯｸM-PRO" w:eastAsia="HG丸ｺﾞｼｯｸM-PRO" w:hint="eastAsia"/>
                <w:b/>
                <w:bCs/>
                <w:sz w:val="22"/>
              </w:rPr>
              <w:t>用</w:t>
            </w:r>
            <w:r w:rsidRPr="00545F69">
              <w:rPr>
                <w:rFonts w:ascii="HG丸ｺﾞｼｯｸM-PRO" w:eastAsia="HG丸ｺﾞｼｯｸM-PRO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315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C364AF" w14:textId="5F511B00" w:rsidR="007D23D4" w:rsidRPr="00750C24" w:rsidRDefault="00F37523" w:rsidP="00267C5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連絡用</w:t>
            </w:r>
            <w:r w:rsidR="007D23D4"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</w:tr>
      <w:tr w:rsidR="00750C24" w14:paraId="27700605" w14:textId="77777777" w:rsidTr="00134E0D">
        <w:trPr>
          <w:cantSplit/>
          <w:trHeight w:val="555"/>
        </w:trPr>
        <w:tc>
          <w:tcPr>
            <w:tcW w:w="65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FA56C0" w14:textId="286B6FC1" w:rsidR="00750C24" w:rsidRPr="00545F69" w:rsidRDefault="00750C24" w:rsidP="00B716F2">
            <w:pPr>
              <w:snapToGrid w:val="0"/>
              <w:rPr>
                <w:rFonts w:ascii="HG丸ｺﾞｼｯｸM-PRO" w:eastAsia="HG丸ｺﾞｼｯｸM-PRO"/>
                <w:b/>
                <w:bCs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DEB26F" w14:textId="77777777" w:rsidR="00750C24" w:rsidRDefault="00750C24" w:rsidP="00134E0D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1FC3BFB7" w14:textId="560EA5F7" w:rsidR="007D23D4" w:rsidRDefault="00EB0969" w:rsidP="00A5175B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339E99A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5pt;margin-top:22.65pt;width:477pt;height:62.3pt;z-index:-251658752;mso-position-horizontal-relative:text;mso-position-vertical-relative:text" stroked="f">
            <v:textbox style="mso-next-textbox:#_x0000_s1029" inset="5.85pt,.7pt,5.85pt,.7pt">
              <w:txbxContent>
                <w:p w14:paraId="75170D29" w14:textId="77777777" w:rsidR="002B7335" w:rsidRPr="002B7335" w:rsidRDefault="002B7335" w:rsidP="002B7335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24"/>
                    </w:rPr>
                  </w:pPr>
                  <w:r w:rsidRPr="002B7335">
                    <w:rPr>
                      <w:rFonts w:ascii="ＭＳ Ｐゴシック" w:eastAsia="ＭＳ Ｐゴシック" w:hAnsi="ＭＳ Ｐゴシック" w:hint="eastAsia"/>
                      <w:sz w:val="18"/>
                      <w:szCs w:val="24"/>
                    </w:rPr>
                    <w:t>＜個人情報の取扱について＞</w:t>
                  </w:r>
                </w:p>
                <w:p w14:paraId="59AA0025" w14:textId="77777777" w:rsidR="00314DA1" w:rsidRPr="00314DA1" w:rsidRDefault="00314DA1" w:rsidP="00314DA1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w w:val="90"/>
                      <w:sz w:val="16"/>
                      <w:szCs w:val="16"/>
                    </w:rPr>
                  </w:pPr>
                  <w:r w:rsidRPr="00314DA1">
                    <w:rPr>
                      <w:rFonts w:ascii="ＭＳ Ｐゴシック" w:eastAsia="ＭＳ Ｐゴシック" w:hAnsi="ＭＳ Ｐゴシック" w:hint="eastAsia"/>
                      <w:w w:val="90"/>
                      <w:sz w:val="16"/>
                      <w:szCs w:val="16"/>
                    </w:rPr>
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②本会の研修に関する連絡・情報提供等③アンケートその他の方法による本会の事業推進に資する情報収集④研修受講履歴を会員向けマイページ「キャリナース」で会員本人が参照可能となるための会員情報管理体制ナースシップとの連携（①～④の具体例：研修会申し込みに伴う書類発送、学習ニーズや研修評価に伴う調査依頼、研修案内等での利用）</w:t>
                  </w:r>
                </w:p>
                <w:p w14:paraId="1060CB71" w14:textId="391E4781" w:rsidR="0089225C" w:rsidRPr="00314DA1" w:rsidRDefault="0089225C" w:rsidP="0089225C">
                  <w:pPr>
                    <w:spacing w:line="240" w:lineRule="exact"/>
                  </w:pPr>
                </w:p>
              </w:txbxContent>
            </v:textbox>
          </v:shape>
        </w:pict>
      </w:r>
    </w:p>
    <w:sectPr w:rsidR="007D23D4" w:rsidSect="00A5175B">
      <w:footerReference w:type="default" r:id="rId7"/>
      <w:pgSz w:w="11906" w:h="16838" w:code="9"/>
      <w:pgMar w:top="1418" w:right="1134" w:bottom="567" w:left="1134" w:header="567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64E79" w14:textId="77777777" w:rsidR="001800A0" w:rsidRDefault="001800A0">
      <w:r>
        <w:separator/>
      </w:r>
    </w:p>
  </w:endnote>
  <w:endnote w:type="continuationSeparator" w:id="0">
    <w:p w14:paraId="12DAAA94" w14:textId="77777777" w:rsidR="001800A0" w:rsidRDefault="0018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3A5E" w14:textId="77777777" w:rsidR="007D23D4" w:rsidRDefault="007D23D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BB7D" w14:textId="77777777" w:rsidR="001800A0" w:rsidRDefault="001800A0">
      <w:r>
        <w:separator/>
      </w:r>
    </w:p>
  </w:footnote>
  <w:footnote w:type="continuationSeparator" w:id="0">
    <w:p w14:paraId="01D71FD4" w14:textId="77777777" w:rsidR="001800A0" w:rsidRDefault="0018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00E7"/>
    <w:multiLevelType w:val="hybridMultilevel"/>
    <w:tmpl w:val="CF60547E"/>
    <w:lvl w:ilvl="0" w:tplc="5F5E242E">
      <w:numFmt w:val="bullet"/>
      <w:lvlText w:val="・"/>
      <w:lvlJc w:val="left"/>
      <w:pPr>
        <w:tabs>
          <w:tab w:val="num" w:pos="3239"/>
        </w:tabs>
        <w:ind w:left="3239" w:hanging="360"/>
      </w:pPr>
      <w:rPr>
        <w:rFonts w:ascii="ＭＳ 明朝" w:eastAsia="ＭＳ 明朝" w:hAnsi="ＭＳ 明朝" w:cs="Times New Roman" w:hint="eastAsia"/>
      </w:rPr>
    </w:lvl>
    <w:lvl w:ilvl="1" w:tplc="65D41228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2" w:tplc="F6E4150A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3" w:tplc="7612FF3C" w:tentative="1">
      <w:start w:val="1"/>
      <w:numFmt w:val="bullet"/>
      <w:lvlText w:val="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4" w:tplc="535E9F92" w:tentative="1">
      <w:start w:val="1"/>
      <w:numFmt w:val="bullet"/>
      <w:lvlText w:val="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  <w:lvl w:ilvl="5" w:tplc="2B5CD552" w:tentative="1">
      <w:start w:val="1"/>
      <w:numFmt w:val="bullet"/>
      <w:lvlText w:val=""/>
      <w:lvlJc w:val="left"/>
      <w:pPr>
        <w:tabs>
          <w:tab w:val="num" w:pos="5399"/>
        </w:tabs>
        <w:ind w:left="5399" w:hanging="420"/>
      </w:pPr>
      <w:rPr>
        <w:rFonts w:ascii="Wingdings" w:hAnsi="Wingdings" w:hint="default"/>
      </w:rPr>
    </w:lvl>
    <w:lvl w:ilvl="6" w:tplc="320A2540" w:tentative="1">
      <w:start w:val="1"/>
      <w:numFmt w:val="bullet"/>
      <w:lvlText w:val=""/>
      <w:lvlJc w:val="left"/>
      <w:pPr>
        <w:tabs>
          <w:tab w:val="num" w:pos="5819"/>
        </w:tabs>
        <w:ind w:left="5819" w:hanging="420"/>
      </w:pPr>
      <w:rPr>
        <w:rFonts w:ascii="Wingdings" w:hAnsi="Wingdings" w:hint="default"/>
      </w:rPr>
    </w:lvl>
    <w:lvl w:ilvl="7" w:tplc="8BE2DD06" w:tentative="1">
      <w:start w:val="1"/>
      <w:numFmt w:val="bullet"/>
      <w:lvlText w:val=""/>
      <w:lvlJc w:val="left"/>
      <w:pPr>
        <w:tabs>
          <w:tab w:val="num" w:pos="6239"/>
        </w:tabs>
        <w:ind w:left="6239" w:hanging="420"/>
      </w:pPr>
      <w:rPr>
        <w:rFonts w:ascii="Wingdings" w:hAnsi="Wingdings" w:hint="default"/>
      </w:rPr>
    </w:lvl>
    <w:lvl w:ilvl="8" w:tplc="EF56522E" w:tentative="1">
      <w:start w:val="1"/>
      <w:numFmt w:val="bullet"/>
      <w:lvlText w:val=""/>
      <w:lvlJc w:val="left"/>
      <w:pPr>
        <w:tabs>
          <w:tab w:val="num" w:pos="6659"/>
        </w:tabs>
        <w:ind w:left="6659" w:hanging="420"/>
      </w:pPr>
      <w:rPr>
        <w:rFonts w:ascii="Wingdings" w:hAnsi="Wingdings" w:hint="default"/>
      </w:rPr>
    </w:lvl>
  </w:abstractNum>
  <w:abstractNum w:abstractNumId="1" w15:restartNumberingAfterBreak="0">
    <w:nsid w:val="7C727E62"/>
    <w:multiLevelType w:val="hybridMultilevel"/>
    <w:tmpl w:val="85801CE4"/>
    <w:lvl w:ilvl="0" w:tplc="FA58909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75738063">
    <w:abstractNumId w:val="0"/>
  </w:num>
  <w:num w:numId="2" w16cid:durableId="76199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05"/>
    <w:rsid w:val="00012E5E"/>
    <w:rsid w:val="000549CB"/>
    <w:rsid w:val="000B1D68"/>
    <w:rsid w:val="000D2EB5"/>
    <w:rsid w:val="000D5B81"/>
    <w:rsid w:val="001137CF"/>
    <w:rsid w:val="00134E0D"/>
    <w:rsid w:val="00152FA1"/>
    <w:rsid w:val="001550D4"/>
    <w:rsid w:val="001800A0"/>
    <w:rsid w:val="001C62BD"/>
    <w:rsid w:val="001E55AF"/>
    <w:rsid w:val="00200049"/>
    <w:rsid w:val="00267C57"/>
    <w:rsid w:val="002A5497"/>
    <w:rsid w:val="002B7335"/>
    <w:rsid w:val="00300359"/>
    <w:rsid w:val="003148DD"/>
    <w:rsid w:val="00314DA1"/>
    <w:rsid w:val="00334AA2"/>
    <w:rsid w:val="00346A03"/>
    <w:rsid w:val="0035617C"/>
    <w:rsid w:val="00392BAE"/>
    <w:rsid w:val="003F0B98"/>
    <w:rsid w:val="00421855"/>
    <w:rsid w:val="00436294"/>
    <w:rsid w:val="00460457"/>
    <w:rsid w:val="00487035"/>
    <w:rsid w:val="004A2A11"/>
    <w:rsid w:val="004A57CC"/>
    <w:rsid w:val="004B5DD7"/>
    <w:rsid w:val="004C404D"/>
    <w:rsid w:val="00531705"/>
    <w:rsid w:val="00542AAE"/>
    <w:rsid w:val="00545F69"/>
    <w:rsid w:val="00550944"/>
    <w:rsid w:val="00584FCA"/>
    <w:rsid w:val="005929A0"/>
    <w:rsid w:val="005963E6"/>
    <w:rsid w:val="005F2E35"/>
    <w:rsid w:val="00600C2E"/>
    <w:rsid w:val="00603278"/>
    <w:rsid w:val="00605E8F"/>
    <w:rsid w:val="0062690B"/>
    <w:rsid w:val="006301C5"/>
    <w:rsid w:val="00667396"/>
    <w:rsid w:val="006A5AF6"/>
    <w:rsid w:val="006D535C"/>
    <w:rsid w:val="00715163"/>
    <w:rsid w:val="00715592"/>
    <w:rsid w:val="00750C24"/>
    <w:rsid w:val="00774255"/>
    <w:rsid w:val="00774E00"/>
    <w:rsid w:val="007974BD"/>
    <w:rsid w:val="007D23D4"/>
    <w:rsid w:val="007F2B55"/>
    <w:rsid w:val="00805B5A"/>
    <w:rsid w:val="00806A9F"/>
    <w:rsid w:val="00807708"/>
    <w:rsid w:val="00814646"/>
    <w:rsid w:val="00874CF1"/>
    <w:rsid w:val="0089225C"/>
    <w:rsid w:val="008A0302"/>
    <w:rsid w:val="008A750A"/>
    <w:rsid w:val="008C7879"/>
    <w:rsid w:val="008D5003"/>
    <w:rsid w:val="008F2806"/>
    <w:rsid w:val="00906CEB"/>
    <w:rsid w:val="009364DF"/>
    <w:rsid w:val="0094725B"/>
    <w:rsid w:val="0095605C"/>
    <w:rsid w:val="0097377A"/>
    <w:rsid w:val="009825CF"/>
    <w:rsid w:val="009B3DE4"/>
    <w:rsid w:val="009B6988"/>
    <w:rsid w:val="009D4353"/>
    <w:rsid w:val="00A5175B"/>
    <w:rsid w:val="00A56B40"/>
    <w:rsid w:val="00A91D61"/>
    <w:rsid w:val="00AB3232"/>
    <w:rsid w:val="00AB4930"/>
    <w:rsid w:val="00AD7705"/>
    <w:rsid w:val="00AD79B7"/>
    <w:rsid w:val="00AE737F"/>
    <w:rsid w:val="00B12E10"/>
    <w:rsid w:val="00B32E30"/>
    <w:rsid w:val="00B34B93"/>
    <w:rsid w:val="00B42977"/>
    <w:rsid w:val="00B716F2"/>
    <w:rsid w:val="00BC3DEC"/>
    <w:rsid w:val="00BC3E5F"/>
    <w:rsid w:val="00C46E69"/>
    <w:rsid w:val="00C53126"/>
    <w:rsid w:val="00C848E3"/>
    <w:rsid w:val="00C915AC"/>
    <w:rsid w:val="00C96B27"/>
    <w:rsid w:val="00CB3FD6"/>
    <w:rsid w:val="00CC7281"/>
    <w:rsid w:val="00D33AF6"/>
    <w:rsid w:val="00D53B14"/>
    <w:rsid w:val="00D64FB6"/>
    <w:rsid w:val="00DA1521"/>
    <w:rsid w:val="00DA38ED"/>
    <w:rsid w:val="00DF0B3B"/>
    <w:rsid w:val="00E3694F"/>
    <w:rsid w:val="00E462FA"/>
    <w:rsid w:val="00E5261E"/>
    <w:rsid w:val="00EA789A"/>
    <w:rsid w:val="00EB0969"/>
    <w:rsid w:val="00EE61AE"/>
    <w:rsid w:val="00EF62D1"/>
    <w:rsid w:val="00F023BB"/>
    <w:rsid w:val="00F35D44"/>
    <w:rsid w:val="00F37523"/>
    <w:rsid w:val="00F43845"/>
    <w:rsid w:val="00F8112F"/>
    <w:rsid w:val="00F9165D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4929560"/>
  <w15:docId w15:val="{7AD6FB7F-B031-48BA-8A1E-30074A2D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04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2BAE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392BAE"/>
    <w:rPr>
      <w:sz w:val="22"/>
    </w:rPr>
  </w:style>
  <w:style w:type="paragraph" w:styleId="a6">
    <w:name w:val="Body Text"/>
    <w:basedOn w:val="a"/>
    <w:rsid w:val="00392BAE"/>
    <w:rPr>
      <w:sz w:val="20"/>
    </w:rPr>
  </w:style>
  <w:style w:type="paragraph" w:styleId="a7">
    <w:name w:val="Balloon Text"/>
    <w:basedOn w:val="a"/>
    <w:link w:val="a8"/>
    <w:semiHidden/>
    <w:unhideWhenUsed/>
    <w:rsid w:val="00956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560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レベルⅣ　シリーズ看護管理　研修会申込用紙</vt:lpstr>
      <vt:lpstr>　レベルⅣ　シリーズ看護管理　研修会申込用紙　</vt:lpstr>
    </vt:vector>
  </TitlesOfParts>
  <Company>広島県看護協会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レベルⅣ　シリーズ看護管理　研修会申込用紙</dc:title>
  <dc:creator>広島県看護協会</dc:creator>
  <cp:lastModifiedBy>user</cp:lastModifiedBy>
  <cp:revision>51</cp:revision>
  <cp:lastPrinted>2021-01-06T05:48:00Z</cp:lastPrinted>
  <dcterms:created xsi:type="dcterms:W3CDTF">2018-01-22T09:06:00Z</dcterms:created>
  <dcterms:modified xsi:type="dcterms:W3CDTF">2025-02-14T00:46:00Z</dcterms:modified>
</cp:coreProperties>
</file>